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E1" w:rsidRPr="002572D9" w:rsidRDefault="00E52DE1" w:rsidP="0030541A">
      <w:pPr>
        <w:suppressAutoHyphens/>
        <w:jc w:val="center"/>
        <w:outlineLvl w:val="0"/>
        <w:rPr>
          <w:rFonts w:ascii="Times New Roman" w:hAnsi="Times New Roman"/>
          <w:b/>
          <w:bCs/>
          <w:caps/>
          <w:sz w:val="28"/>
          <w:szCs w:val="28"/>
        </w:rPr>
      </w:pPr>
    </w:p>
    <w:p w:rsidR="00E52DE1" w:rsidRPr="002572D9" w:rsidRDefault="00E52DE1" w:rsidP="00B11C5D">
      <w:pPr>
        <w:jc w:val="right"/>
        <w:outlineLvl w:val="0"/>
        <w:rPr>
          <w:rFonts w:ascii="Times New Roman" w:hAnsi="Times New Roman"/>
          <w:b/>
          <w:bCs/>
          <w:caps/>
          <w:sz w:val="28"/>
          <w:szCs w:val="28"/>
        </w:rPr>
      </w:pPr>
    </w:p>
    <w:p w:rsidR="00F01894" w:rsidRPr="002572D9" w:rsidRDefault="00B8219E" w:rsidP="00E52DE1">
      <w:pPr>
        <w:jc w:val="center"/>
        <w:outlineLvl w:val="0"/>
        <w:rPr>
          <w:rFonts w:ascii="Times New Roman" w:hAnsi="Times New Roman"/>
          <w:b/>
          <w:bCs/>
          <w:caps/>
          <w:sz w:val="28"/>
          <w:szCs w:val="28"/>
        </w:rPr>
      </w:pPr>
      <w:r w:rsidRPr="002572D9">
        <w:rPr>
          <w:rFonts w:ascii="Times New Roman" w:hAnsi="Times New Roman"/>
          <w:b/>
          <w:bCs/>
          <w:caps/>
          <w:sz w:val="28"/>
          <w:szCs w:val="28"/>
        </w:rPr>
        <w:t xml:space="preserve">собрание представителей </w:t>
      </w:r>
    </w:p>
    <w:p w:rsidR="00B8219E" w:rsidRPr="002572D9" w:rsidRDefault="003451EF" w:rsidP="00E52DE1">
      <w:pPr>
        <w:jc w:val="center"/>
        <w:outlineLvl w:val="0"/>
        <w:rPr>
          <w:rFonts w:ascii="Times New Roman" w:hAnsi="Times New Roman"/>
          <w:b/>
          <w:bCs/>
          <w:caps/>
          <w:sz w:val="28"/>
          <w:szCs w:val="28"/>
        </w:rPr>
      </w:pPr>
      <w:r w:rsidRPr="002572D9">
        <w:rPr>
          <w:rFonts w:ascii="Times New Roman" w:hAnsi="Times New Roman"/>
          <w:b/>
          <w:bCs/>
          <w:caps/>
          <w:sz w:val="28"/>
          <w:szCs w:val="28"/>
        </w:rPr>
        <w:t>сельского</w:t>
      </w:r>
      <w:r w:rsidR="00B8219E" w:rsidRPr="002572D9">
        <w:rPr>
          <w:rFonts w:ascii="Times New Roman" w:hAnsi="Times New Roman"/>
          <w:b/>
          <w:bCs/>
          <w:caps/>
          <w:sz w:val="28"/>
          <w:szCs w:val="28"/>
        </w:rPr>
        <w:t xml:space="preserve"> поселения </w:t>
      </w:r>
      <w:r w:rsidR="00B154F9" w:rsidRPr="002572D9">
        <w:rPr>
          <w:rFonts w:ascii="Times New Roman" w:hAnsi="Times New Roman"/>
          <w:b/>
          <w:bCs/>
          <w:caps/>
          <w:sz w:val="28"/>
          <w:szCs w:val="28"/>
        </w:rPr>
        <w:t>СЕРГИЕВСК</w:t>
      </w:r>
    </w:p>
    <w:p w:rsidR="00B8219E" w:rsidRPr="002572D9" w:rsidRDefault="00B8219E" w:rsidP="00E52DE1">
      <w:pPr>
        <w:jc w:val="center"/>
        <w:outlineLvl w:val="0"/>
        <w:rPr>
          <w:rFonts w:ascii="Times New Roman" w:hAnsi="Times New Roman"/>
          <w:b/>
          <w:bCs/>
          <w:caps/>
          <w:sz w:val="28"/>
          <w:szCs w:val="28"/>
        </w:rPr>
      </w:pPr>
      <w:r w:rsidRPr="002572D9">
        <w:rPr>
          <w:rFonts w:ascii="Times New Roman" w:hAnsi="Times New Roman"/>
          <w:b/>
          <w:bCs/>
          <w:caps/>
          <w:sz w:val="28"/>
          <w:szCs w:val="28"/>
        </w:rPr>
        <w:t xml:space="preserve">муниципального района </w:t>
      </w:r>
      <w:r w:rsidR="00B154F9" w:rsidRPr="002572D9">
        <w:rPr>
          <w:rFonts w:ascii="Times New Roman" w:hAnsi="Times New Roman"/>
          <w:b/>
          <w:bCs/>
          <w:caps/>
          <w:sz w:val="28"/>
          <w:szCs w:val="28"/>
        </w:rPr>
        <w:t>СЕРГИЕВСКИЙ</w:t>
      </w:r>
    </w:p>
    <w:p w:rsidR="001E567B" w:rsidRPr="002572D9" w:rsidRDefault="00B8219E" w:rsidP="00B154F9">
      <w:pPr>
        <w:jc w:val="center"/>
        <w:outlineLvl w:val="0"/>
        <w:rPr>
          <w:rFonts w:ascii="Times New Roman" w:hAnsi="Times New Roman"/>
          <w:b/>
          <w:bCs/>
          <w:caps/>
          <w:sz w:val="28"/>
          <w:szCs w:val="28"/>
        </w:rPr>
      </w:pPr>
      <w:r w:rsidRPr="002572D9">
        <w:rPr>
          <w:rFonts w:ascii="Times New Roman" w:hAnsi="Times New Roman"/>
          <w:b/>
          <w:bCs/>
          <w:caps/>
          <w:sz w:val="28"/>
          <w:szCs w:val="28"/>
        </w:rPr>
        <w:t>самарской области</w:t>
      </w:r>
    </w:p>
    <w:p w:rsidR="00B154F9" w:rsidRPr="002572D9" w:rsidRDefault="00B154F9" w:rsidP="00B154F9">
      <w:pPr>
        <w:jc w:val="center"/>
        <w:outlineLvl w:val="0"/>
        <w:rPr>
          <w:rFonts w:ascii="Times New Roman" w:hAnsi="Times New Roman"/>
          <w:b/>
          <w:bCs/>
          <w:caps/>
          <w:sz w:val="28"/>
          <w:szCs w:val="28"/>
        </w:rPr>
      </w:pPr>
    </w:p>
    <w:p w:rsidR="0030541A" w:rsidRDefault="00E52DE1" w:rsidP="0030541A">
      <w:pPr>
        <w:spacing w:line="360" w:lineRule="auto"/>
        <w:jc w:val="center"/>
        <w:outlineLvl w:val="0"/>
        <w:rPr>
          <w:rFonts w:ascii="Times New Roman" w:hAnsi="Times New Roman"/>
          <w:b/>
          <w:sz w:val="28"/>
          <w:szCs w:val="28"/>
        </w:rPr>
      </w:pPr>
      <w:r w:rsidRPr="002572D9">
        <w:rPr>
          <w:rFonts w:ascii="Times New Roman" w:hAnsi="Times New Roman"/>
          <w:b/>
          <w:sz w:val="28"/>
          <w:szCs w:val="28"/>
        </w:rPr>
        <w:t>РЕШЕНИЕ</w:t>
      </w:r>
    </w:p>
    <w:p w:rsidR="00E52DE1" w:rsidRPr="002572D9" w:rsidRDefault="00E52DE1" w:rsidP="0030541A">
      <w:pPr>
        <w:spacing w:line="360" w:lineRule="auto"/>
        <w:outlineLvl w:val="0"/>
        <w:rPr>
          <w:rFonts w:ascii="Times New Roman" w:hAnsi="Times New Roman"/>
          <w:b/>
          <w:sz w:val="28"/>
          <w:szCs w:val="28"/>
        </w:rPr>
      </w:pPr>
      <w:r w:rsidRPr="002572D9">
        <w:rPr>
          <w:rFonts w:ascii="Times New Roman" w:hAnsi="Times New Roman"/>
          <w:b/>
          <w:sz w:val="28"/>
          <w:szCs w:val="28"/>
        </w:rPr>
        <w:t xml:space="preserve">от </w:t>
      </w:r>
      <w:r w:rsidR="0030541A">
        <w:rPr>
          <w:rFonts w:ascii="Times New Roman" w:hAnsi="Times New Roman"/>
          <w:b/>
          <w:sz w:val="28"/>
          <w:szCs w:val="28"/>
        </w:rPr>
        <w:t>08.11.2017</w:t>
      </w:r>
      <w:r w:rsidRPr="002572D9">
        <w:rPr>
          <w:rFonts w:ascii="Times New Roman" w:hAnsi="Times New Roman"/>
          <w:b/>
          <w:sz w:val="28"/>
          <w:szCs w:val="28"/>
        </w:rPr>
        <w:t xml:space="preserve"> </w:t>
      </w:r>
      <w:r w:rsidR="0030541A">
        <w:rPr>
          <w:rFonts w:ascii="Times New Roman" w:hAnsi="Times New Roman"/>
          <w:b/>
          <w:sz w:val="28"/>
          <w:szCs w:val="28"/>
        </w:rPr>
        <w:t xml:space="preserve">г.                                                                                                 </w:t>
      </w:r>
      <w:r w:rsidRPr="002572D9">
        <w:rPr>
          <w:rFonts w:ascii="Times New Roman" w:hAnsi="Times New Roman"/>
          <w:b/>
          <w:sz w:val="28"/>
          <w:szCs w:val="28"/>
        </w:rPr>
        <w:t xml:space="preserve">№ </w:t>
      </w:r>
      <w:r w:rsidR="0030541A">
        <w:rPr>
          <w:rFonts w:ascii="Times New Roman" w:hAnsi="Times New Roman"/>
          <w:b/>
          <w:sz w:val="28"/>
          <w:szCs w:val="28"/>
        </w:rPr>
        <w:t>26</w:t>
      </w:r>
    </w:p>
    <w:p w:rsidR="00735758" w:rsidRPr="002572D9" w:rsidRDefault="00735758" w:rsidP="00E52DE1">
      <w:pPr>
        <w:jc w:val="both"/>
        <w:rPr>
          <w:rFonts w:ascii="Times New Roman" w:hAnsi="Times New Roman"/>
          <w:sz w:val="28"/>
          <w:szCs w:val="28"/>
        </w:rPr>
      </w:pPr>
    </w:p>
    <w:p w:rsidR="00E52DE1" w:rsidRPr="00120258" w:rsidRDefault="00E52DE1" w:rsidP="00E52DE1">
      <w:pPr>
        <w:jc w:val="center"/>
        <w:outlineLvl w:val="0"/>
        <w:rPr>
          <w:rFonts w:ascii="Times New Roman" w:hAnsi="Times New Roman" w:cs="Times New Roman"/>
          <w:b/>
          <w:sz w:val="28"/>
          <w:szCs w:val="28"/>
        </w:rPr>
      </w:pPr>
      <w:r w:rsidRPr="00120258">
        <w:rPr>
          <w:rFonts w:ascii="Times New Roman" w:hAnsi="Times New Roman" w:cs="Times New Roman"/>
          <w:b/>
          <w:sz w:val="28"/>
          <w:szCs w:val="28"/>
        </w:rPr>
        <w:t xml:space="preserve">О внесении изменений в Правила землепользования и застройки </w:t>
      </w:r>
    </w:p>
    <w:p w:rsidR="00120258" w:rsidRDefault="003451EF" w:rsidP="00120258">
      <w:pPr>
        <w:jc w:val="center"/>
        <w:outlineLvl w:val="0"/>
        <w:rPr>
          <w:rFonts w:ascii="Times New Roman" w:hAnsi="Times New Roman"/>
          <w:b/>
          <w:sz w:val="28"/>
          <w:szCs w:val="28"/>
        </w:rPr>
      </w:pPr>
      <w:r w:rsidRPr="00120258">
        <w:rPr>
          <w:rFonts w:ascii="Times New Roman" w:hAnsi="Times New Roman" w:cs="Times New Roman"/>
          <w:b/>
          <w:sz w:val="28"/>
          <w:szCs w:val="28"/>
        </w:rPr>
        <w:t>сельского</w:t>
      </w:r>
      <w:r w:rsidR="00B8219E" w:rsidRPr="00120258">
        <w:rPr>
          <w:rFonts w:ascii="Times New Roman" w:hAnsi="Times New Roman" w:cs="Times New Roman"/>
          <w:b/>
          <w:sz w:val="28"/>
          <w:szCs w:val="28"/>
        </w:rPr>
        <w:t xml:space="preserve"> поселения </w:t>
      </w:r>
      <w:r w:rsidR="00B154F9" w:rsidRPr="00120258">
        <w:rPr>
          <w:rFonts w:ascii="Times New Roman" w:hAnsi="Times New Roman" w:cs="Times New Roman"/>
          <w:b/>
          <w:sz w:val="28"/>
          <w:szCs w:val="28"/>
        </w:rPr>
        <w:t>Сергиевск</w:t>
      </w:r>
      <w:r w:rsidR="00B8219E" w:rsidRPr="00120258">
        <w:rPr>
          <w:rFonts w:ascii="Times New Roman" w:hAnsi="Times New Roman" w:cs="Times New Roman"/>
          <w:b/>
          <w:sz w:val="28"/>
          <w:szCs w:val="28"/>
        </w:rPr>
        <w:t xml:space="preserve"> муниципального района </w:t>
      </w:r>
      <w:r w:rsidR="00B154F9" w:rsidRPr="00120258">
        <w:rPr>
          <w:rFonts w:ascii="Times New Roman" w:hAnsi="Times New Roman" w:cs="Times New Roman"/>
          <w:b/>
          <w:sz w:val="28"/>
          <w:szCs w:val="28"/>
        </w:rPr>
        <w:t>Сергиевский</w:t>
      </w:r>
      <w:r w:rsidR="00B8219E" w:rsidRPr="00120258">
        <w:rPr>
          <w:rFonts w:ascii="Times New Roman" w:hAnsi="Times New Roman" w:cs="Times New Roman"/>
          <w:b/>
          <w:sz w:val="28"/>
          <w:szCs w:val="28"/>
        </w:rPr>
        <w:t xml:space="preserve"> Самарской области</w:t>
      </w:r>
      <w:r w:rsidR="00120258" w:rsidRPr="00120258">
        <w:rPr>
          <w:rFonts w:ascii="Times New Roman" w:hAnsi="Times New Roman" w:cs="Times New Roman"/>
          <w:b/>
          <w:sz w:val="28"/>
          <w:szCs w:val="28"/>
        </w:rPr>
        <w:t xml:space="preserve">, утвержденные Решением собрания представителей сельского поселения </w:t>
      </w:r>
      <w:r w:rsidR="00D025F0" w:rsidRPr="00120258">
        <w:rPr>
          <w:rFonts w:ascii="Times New Roman" w:hAnsi="Times New Roman" w:cs="Times New Roman"/>
          <w:b/>
          <w:sz w:val="28"/>
          <w:szCs w:val="28"/>
        </w:rPr>
        <w:t>Сергиевск</w:t>
      </w:r>
      <w:r w:rsidR="00120258" w:rsidRPr="00120258">
        <w:rPr>
          <w:rFonts w:ascii="Times New Roman" w:hAnsi="Times New Roman" w:cs="Times New Roman"/>
          <w:b/>
          <w:sz w:val="28"/>
          <w:szCs w:val="28"/>
        </w:rPr>
        <w:t xml:space="preserve"> муниципального района Сергиевский Самарской</w:t>
      </w:r>
      <w:r w:rsidR="00D025F0">
        <w:rPr>
          <w:rFonts w:ascii="Times New Roman" w:hAnsi="Times New Roman" w:cs="Times New Roman"/>
          <w:b/>
          <w:sz w:val="28"/>
          <w:szCs w:val="28"/>
        </w:rPr>
        <w:t xml:space="preserve"> </w:t>
      </w:r>
      <w:r w:rsidR="00120258" w:rsidRPr="00266B11">
        <w:rPr>
          <w:rFonts w:ascii="Times New Roman" w:hAnsi="Times New Roman"/>
          <w:b/>
          <w:sz w:val="28"/>
          <w:szCs w:val="28"/>
        </w:rPr>
        <w:t>области</w:t>
      </w:r>
      <w:r w:rsidR="00120258" w:rsidRPr="00266B11">
        <w:rPr>
          <w:rFonts w:ascii="Times New Roman" w:hAnsi="Times New Roman"/>
          <w:b/>
          <w:bCs/>
          <w:sz w:val="28"/>
          <w:szCs w:val="28"/>
        </w:rPr>
        <w:t xml:space="preserve"> от 27.12.2013 № </w:t>
      </w:r>
      <w:r w:rsidR="00266B11" w:rsidRPr="00266B11">
        <w:rPr>
          <w:rFonts w:ascii="Times New Roman" w:hAnsi="Times New Roman"/>
          <w:b/>
          <w:bCs/>
          <w:sz w:val="28"/>
          <w:szCs w:val="28"/>
        </w:rPr>
        <w:t>30</w:t>
      </w:r>
    </w:p>
    <w:p w:rsidR="00E52DE1" w:rsidRPr="002572D9" w:rsidRDefault="00E52DE1" w:rsidP="00F01894">
      <w:pPr>
        <w:pStyle w:val="ConsPlusTitle"/>
        <w:jc w:val="center"/>
        <w:rPr>
          <w:sz w:val="28"/>
          <w:szCs w:val="28"/>
        </w:rPr>
      </w:pPr>
    </w:p>
    <w:p w:rsidR="00735758" w:rsidRPr="002572D9" w:rsidRDefault="00735758" w:rsidP="00F01894">
      <w:pPr>
        <w:pStyle w:val="ConsPlusTitle"/>
        <w:jc w:val="center"/>
        <w:rPr>
          <w:sz w:val="28"/>
          <w:szCs w:val="28"/>
        </w:rPr>
      </w:pPr>
    </w:p>
    <w:p w:rsidR="00E52DE1" w:rsidRPr="002572D9" w:rsidRDefault="00E52DE1" w:rsidP="00E52DE1">
      <w:pPr>
        <w:spacing w:line="360" w:lineRule="auto"/>
        <w:ind w:firstLine="709"/>
        <w:jc w:val="both"/>
        <w:rPr>
          <w:rFonts w:ascii="Times New Roman" w:hAnsi="Times New Roman" w:cs="Times New Roman"/>
          <w:sz w:val="28"/>
          <w:szCs w:val="28"/>
        </w:rPr>
      </w:pPr>
      <w:r w:rsidRPr="002572D9">
        <w:rPr>
          <w:rFonts w:ascii="Times New Roman" w:hAnsi="Times New Roman" w:cs="Times New Roman"/>
          <w:sz w:val="28"/>
          <w:szCs w:val="28"/>
        </w:rPr>
        <w:t>В соответствии со статьей 33 Градостроительного кодекса Российской Федерац</w:t>
      </w:r>
      <w:r w:rsidR="00741952" w:rsidRPr="002572D9">
        <w:rPr>
          <w:rFonts w:ascii="Times New Roman" w:hAnsi="Times New Roman" w:cs="Times New Roman"/>
          <w:sz w:val="28"/>
          <w:szCs w:val="28"/>
        </w:rPr>
        <w:t xml:space="preserve">ии, пунктом </w:t>
      </w:r>
      <w:r w:rsidR="00AD7DBE" w:rsidRPr="002572D9">
        <w:rPr>
          <w:rFonts w:ascii="Times New Roman" w:hAnsi="Times New Roman" w:cs="Times New Roman"/>
          <w:sz w:val="28"/>
          <w:szCs w:val="28"/>
        </w:rPr>
        <w:t>20</w:t>
      </w:r>
      <w:r w:rsidR="00741952" w:rsidRPr="002572D9">
        <w:rPr>
          <w:rFonts w:ascii="Times New Roman" w:hAnsi="Times New Roman" w:cs="Times New Roman"/>
          <w:sz w:val="28"/>
          <w:szCs w:val="28"/>
        </w:rPr>
        <w:t xml:space="preserve"> части 1 статьи </w:t>
      </w:r>
      <w:r w:rsidR="00AD7DBE" w:rsidRPr="002572D9">
        <w:rPr>
          <w:rFonts w:ascii="Times New Roman" w:hAnsi="Times New Roman" w:cs="Times New Roman"/>
          <w:sz w:val="28"/>
          <w:szCs w:val="28"/>
        </w:rPr>
        <w:t>14</w:t>
      </w:r>
      <w:r w:rsidRPr="002572D9">
        <w:rPr>
          <w:rFonts w:ascii="Times New Roman" w:hAnsi="Times New Roman" w:cs="Times New Roman"/>
          <w:sz w:val="28"/>
          <w:szCs w:val="28"/>
        </w:rPr>
        <w:t xml:space="preserve"> Федерального закона от 6 октября 2003 года № 131-ФЗ «О</w:t>
      </w:r>
      <w:bookmarkStart w:id="0" w:name="_GoBack"/>
      <w:bookmarkEnd w:id="0"/>
      <w:r w:rsidRPr="002572D9">
        <w:rPr>
          <w:rFonts w:ascii="Times New Roman" w:hAnsi="Times New Roman" w:cs="Times New Roman"/>
          <w:sz w:val="28"/>
          <w:szCs w:val="28"/>
        </w:rPr>
        <w:t xml:space="preserve">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3451EF" w:rsidRPr="002572D9">
        <w:rPr>
          <w:rFonts w:ascii="Times New Roman" w:hAnsi="Times New Roman" w:cs="Times New Roman"/>
          <w:sz w:val="28"/>
          <w:szCs w:val="28"/>
        </w:rPr>
        <w:t>сельского</w:t>
      </w:r>
      <w:r w:rsidR="00B8219E" w:rsidRPr="002572D9">
        <w:rPr>
          <w:rFonts w:ascii="Times New Roman" w:hAnsi="Times New Roman" w:cs="Times New Roman"/>
          <w:sz w:val="28"/>
          <w:szCs w:val="28"/>
        </w:rPr>
        <w:t xml:space="preserve"> поселения </w:t>
      </w:r>
      <w:r w:rsidR="00C821D8" w:rsidRPr="002572D9">
        <w:rPr>
          <w:rFonts w:ascii="Times New Roman" w:hAnsi="Times New Roman" w:cs="Times New Roman"/>
          <w:sz w:val="28"/>
          <w:szCs w:val="28"/>
        </w:rPr>
        <w:t>Сергиевск</w:t>
      </w:r>
      <w:r w:rsidR="00B8219E" w:rsidRPr="002572D9">
        <w:rPr>
          <w:rFonts w:ascii="Times New Roman" w:hAnsi="Times New Roman" w:cs="Times New Roman"/>
          <w:sz w:val="28"/>
          <w:szCs w:val="28"/>
        </w:rPr>
        <w:t xml:space="preserve"> муниципального района </w:t>
      </w:r>
      <w:r w:rsidR="00D025F0">
        <w:rPr>
          <w:rFonts w:ascii="Times New Roman" w:hAnsi="Times New Roman" w:cs="Times New Roman"/>
          <w:sz w:val="28"/>
          <w:szCs w:val="28"/>
        </w:rPr>
        <w:t xml:space="preserve">Сергиевский </w:t>
      </w:r>
      <w:r w:rsidR="00F01894" w:rsidRPr="002572D9">
        <w:rPr>
          <w:rFonts w:ascii="Times New Roman" w:hAnsi="Times New Roman" w:cs="Times New Roman"/>
          <w:sz w:val="28"/>
          <w:szCs w:val="28"/>
        </w:rPr>
        <w:t>Самарской области</w:t>
      </w:r>
      <w:r w:rsidRPr="002572D9">
        <w:rPr>
          <w:rFonts w:ascii="Times New Roman" w:hAnsi="Times New Roman" w:cs="Times New Roman"/>
          <w:sz w:val="28"/>
          <w:szCs w:val="28"/>
        </w:rPr>
        <w:t xml:space="preserve">, </w:t>
      </w:r>
      <w:r w:rsidR="00B8219E" w:rsidRPr="002572D9">
        <w:rPr>
          <w:rFonts w:ascii="Times New Roman" w:hAnsi="Times New Roman" w:cs="Times New Roman"/>
          <w:sz w:val="28"/>
          <w:szCs w:val="28"/>
        </w:rPr>
        <w:t xml:space="preserve">Собрание представителей </w:t>
      </w:r>
      <w:r w:rsidR="003451EF" w:rsidRPr="002572D9">
        <w:rPr>
          <w:rFonts w:ascii="Times New Roman" w:hAnsi="Times New Roman" w:cs="Times New Roman"/>
          <w:sz w:val="28"/>
          <w:szCs w:val="28"/>
        </w:rPr>
        <w:t>сельского</w:t>
      </w:r>
      <w:r w:rsidR="00B8219E" w:rsidRPr="002572D9">
        <w:rPr>
          <w:rFonts w:ascii="Times New Roman" w:hAnsi="Times New Roman" w:cs="Times New Roman"/>
          <w:sz w:val="28"/>
          <w:szCs w:val="28"/>
        </w:rPr>
        <w:t xml:space="preserve"> поселения </w:t>
      </w:r>
      <w:r w:rsidR="00C821D8" w:rsidRPr="002572D9">
        <w:rPr>
          <w:rFonts w:ascii="Times New Roman" w:hAnsi="Times New Roman" w:cs="Times New Roman"/>
          <w:sz w:val="28"/>
          <w:szCs w:val="28"/>
        </w:rPr>
        <w:t>Сергиевск</w:t>
      </w:r>
      <w:r w:rsidR="00B8219E" w:rsidRPr="002572D9">
        <w:rPr>
          <w:rFonts w:ascii="Times New Roman" w:hAnsi="Times New Roman" w:cs="Times New Roman"/>
          <w:sz w:val="28"/>
          <w:szCs w:val="28"/>
        </w:rPr>
        <w:t xml:space="preserve"> муниципального района </w:t>
      </w:r>
      <w:r w:rsidR="00C821D8" w:rsidRPr="002572D9">
        <w:rPr>
          <w:rFonts w:ascii="Times New Roman" w:hAnsi="Times New Roman" w:cs="Times New Roman"/>
          <w:sz w:val="28"/>
          <w:szCs w:val="28"/>
        </w:rPr>
        <w:t>Сергиевский</w:t>
      </w:r>
      <w:r w:rsidR="00B8219E" w:rsidRPr="002572D9">
        <w:rPr>
          <w:rFonts w:ascii="Times New Roman" w:hAnsi="Times New Roman" w:cs="Times New Roman"/>
          <w:sz w:val="28"/>
          <w:szCs w:val="28"/>
        </w:rPr>
        <w:t xml:space="preserve"> Самарской области</w:t>
      </w:r>
      <w:r w:rsidR="00F01894" w:rsidRPr="002572D9">
        <w:rPr>
          <w:rFonts w:ascii="Times New Roman" w:hAnsi="Times New Roman" w:cs="Times New Roman"/>
          <w:sz w:val="28"/>
          <w:szCs w:val="28"/>
        </w:rPr>
        <w:t xml:space="preserve"> решил</w:t>
      </w:r>
      <w:r w:rsidR="00B8219E" w:rsidRPr="002572D9">
        <w:rPr>
          <w:rFonts w:ascii="Times New Roman" w:hAnsi="Times New Roman" w:cs="Times New Roman"/>
          <w:sz w:val="28"/>
          <w:szCs w:val="28"/>
        </w:rPr>
        <w:t>о</w:t>
      </w:r>
      <w:r w:rsidRPr="002572D9">
        <w:rPr>
          <w:rFonts w:ascii="Times New Roman" w:hAnsi="Times New Roman" w:cs="Times New Roman"/>
          <w:sz w:val="28"/>
          <w:szCs w:val="28"/>
        </w:rPr>
        <w:t>:</w:t>
      </w:r>
    </w:p>
    <w:p w:rsidR="00741952" w:rsidRPr="002572D9" w:rsidRDefault="00E52DE1" w:rsidP="00B463F4">
      <w:pPr>
        <w:tabs>
          <w:tab w:val="left" w:pos="993"/>
        </w:tabs>
        <w:spacing w:line="360" w:lineRule="auto"/>
        <w:ind w:firstLine="700"/>
        <w:jc w:val="both"/>
        <w:rPr>
          <w:rFonts w:ascii="Times New Roman" w:hAnsi="Times New Roman" w:cs="Times New Roman"/>
          <w:bCs/>
          <w:sz w:val="28"/>
          <w:szCs w:val="28"/>
        </w:rPr>
      </w:pPr>
      <w:r w:rsidRPr="002572D9">
        <w:rPr>
          <w:rFonts w:ascii="Times New Roman" w:hAnsi="Times New Roman" w:cs="Times New Roman"/>
          <w:sz w:val="28"/>
          <w:szCs w:val="28"/>
        </w:rPr>
        <w:t xml:space="preserve">1. Внести следующие изменения в Правила землепользования и застройки </w:t>
      </w:r>
      <w:r w:rsidR="003451EF" w:rsidRPr="002572D9">
        <w:rPr>
          <w:rFonts w:ascii="Times New Roman" w:hAnsi="Times New Roman" w:cs="Times New Roman"/>
          <w:sz w:val="28"/>
          <w:szCs w:val="28"/>
        </w:rPr>
        <w:t>сельского</w:t>
      </w:r>
      <w:r w:rsidR="00B8219E" w:rsidRPr="002572D9">
        <w:rPr>
          <w:rFonts w:ascii="Times New Roman" w:hAnsi="Times New Roman" w:cs="Times New Roman"/>
          <w:sz w:val="28"/>
          <w:szCs w:val="28"/>
        </w:rPr>
        <w:t xml:space="preserve"> поселения </w:t>
      </w:r>
      <w:r w:rsidR="00C821D8" w:rsidRPr="002572D9">
        <w:rPr>
          <w:rFonts w:ascii="Times New Roman" w:hAnsi="Times New Roman" w:cs="Times New Roman"/>
          <w:sz w:val="28"/>
          <w:szCs w:val="28"/>
        </w:rPr>
        <w:t>Сергиевск</w:t>
      </w:r>
      <w:r w:rsidR="00B8219E" w:rsidRPr="002572D9">
        <w:rPr>
          <w:rFonts w:ascii="Times New Roman" w:hAnsi="Times New Roman" w:cs="Times New Roman"/>
          <w:sz w:val="28"/>
          <w:szCs w:val="28"/>
        </w:rPr>
        <w:t xml:space="preserve"> муниципального района </w:t>
      </w:r>
      <w:r w:rsidR="00C821D8" w:rsidRPr="002572D9">
        <w:rPr>
          <w:rFonts w:ascii="Times New Roman" w:hAnsi="Times New Roman" w:cs="Times New Roman"/>
          <w:sz w:val="28"/>
          <w:szCs w:val="28"/>
        </w:rPr>
        <w:t>Сергиевский</w:t>
      </w:r>
      <w:r w:rsidR="00B8219E" w:rsidRPr="002572D9">
        <w:rPr>
          <w:rFonts w:ascii="Times New Roman" w:hAnsi="Times New Roman" w:cs="Times New Roman"/>
          <w:sz w:val="28"/>
          <w:szCs w:val="28"/>
        </w:rPr>
        <w:t xml:space="preserve"> Самарской области</w:t>
      </w:r>
      <w:r w:rsidRPr="002572D9">
        <w:rPr>
          <w:rFonts w:ascii="Times New Roman" w:hAnsi="Times New Roman" w:cs="Times New Roman"/>
          <w:sz w:val="28"/>
          <w:szCs w:val="28"/>
        </w:rPr>
        <w:t xml:space="preserve">, </w:t>
      </w:r>
      <w:r w:rsidR="00F01894" w:rsidRPr="002572D9">
        <w:rPr>
          <w:rFonts w:ascii="Times New Roman" w:hAnsi="Times New Roman" w:cs="Times New Roman"/>
          <w:sz w:val="28"/>
          <w:szCs w:val="28"/>
        </w:rPr>
        <w:t xml:space="preserve">утверждённые решением </w:t>
      </w:r>
      <w:r w:rsidR="00B8219E" w:rsidRPr="002572D9">
        <w:rPr>
          <w:rFonts w:ascii="Times New Roman" w:hAnsi="Times New Roman" w:cs="Times New Roman"/>
          <w:sz w:val="28"/>
          <w:szCs w:val="28"/>
        </w:rPr>
        <w:t>Собрания представителе</w:t>
      </w:r>
      <w:r w:rsidR="003451EF" w:rsidRPr="002572D9">
        <w:rPr>
          <w:rFonts w:ascii="Times New Roman" w:hAnsi="Times New Roman" w:cs="Times New Roman"/>
          <w:sz w:val="28"/>
          <w:szCs w:val="28"/>
        </w:rPr>
        <w:t>й</w:t>
      </w:r>
      <w:r w:rsidR="00D025F0">
        <w:rPr>
          <w:rFonts w:ascii="Times New Roman" w:hAnsi="Times New Roman" w:cs="Times New Roman"/>
          <w:sz w:val="28"/>
          <w:szCs w:val="28"/>
        </w:rPr>
        <w:t xml:space="preserve"> </w:t>
      </w:r>
      <w:r w:rsidR="003451EF" w:rsidRPr="002572D9">
        <w:rPr>
          <w:rFonts w:ascii="Times New Roman" w:hAnsi="Times New Roman" w:cs="Times New Roman"/>
          <w:sz w:val="28"/>
          <w:szCs w:val="28"/>
        </w:rPr>
        <w:t>сельского</w:t>
      </w:r>
      <w:r w:rsidR="00B8219E" w:rsidRPr="002572D9">
        <w:rPr>
          <w:rFonts w:ascii="Times New Roman" w:hAnsi="Times New Roman" w:cs="Times New Roman"/>
          <w:sz w:val="28"/>
          <w:szCs w:val="28"/>
        </w:rPr>
        <w:t xml:space="preserve"> поселения </w:t>
      </w:r>
      <w:r w:rsidR="00C821D8" w:rsidRPr="002572D9">
        <w:rPr>
          <w:rFonts w:ascii="Times New Roman" w:hAnsi="Times New Roman" w:cs="Times New Roman"/>
          <w:sz w:val="28"/>
          <w:szCs w:val="28"/>
        </w:rPr>
        <w:t>Сергиевск</w:t>
      </w:r>
      <w:r w:rsidR="00B8219E" w:rsidRPr="002572D9">
        <w:rPr>
          <w:rFonts w:ascii="Times New Roman" w:hAnsi="Times New Roman" w:cs="Times New Roman"/>
          <w:sz w:val="28"/>
          <w:szCs w:val="28"/>
        </w:rPr>
        <w:t xml:space="preserve"> муниципального района </w:t>
      </w:r>
      <w:r w:rsidR="00C821D8" w:rsidRPr="002572D9">
        <w:rPr>
          <w:rFonts w:ascii="Times New Roman" w:hAnsi="Times New Roman" w:cs="Times New Roman"/>
          <w:sz w:val="28"/>
          <w:szCs w:val="28"/>
        </w:rPr>
        <w:t>Сергиевский</w:t>
      </w:r>
      <w:r w:rsidR="00B8219E" w:rsidRPr="002572D9">
        <w:rPr>
          <w:rFonts w:ascii="Times New Roman" w:hAnsi="Times New Roman" w:cs="Times New Roman"/>
          <w:sz w:val="28"/>
          <w:szCs w:val="28"/>
        </w:rPr>
        <w:t xml:space="preserve"> Самарской области</w:t>
      </w:r>
      <w:r w:rsidR="00F01894" w:rsidRPr="002572D9">
        <w:rPr>
          <w:rFonts w:ascii="Times New Roman" w:hAnsi="Times New Roman" w:cs="Times New Roman"/>
          <w:sz w:val="28"/>
          <w:szCs w:val="28"/>
        </w:rPr>
        <w:t xml:space="preserve"> от </w:t>
      </w:r>
      <w:r w:rsidR="00C821D8" w:rsidRPr="00266B11">
        <w:rPr>
          <w:rFonts w:ascii="Times New Roman" w:hAnsi="Times New Roman" w:cs="Times New Roman"/>
          <w:sz w:val="28"/>
          <w:szCs w:val="28"/>
        </w:rPr>
        <w:t>27декабря</w:t>
      </w:r>
      <w:r w:rsidR="0037629E" w:rsidRPr="00266B11">
        <w:rPr>
          <w:rFonts w:ascii="Times New Roman" w:hAnsi="Times New Roman" w:cs="Times New Roman"/>
          <w:sz w:val="28"/>
          <w:szCs w:val="28"/>
        </w:rPr>
        <w:t>2008</w:t>
      </w:r>
      <w:r w:rsidR="00F01894" w:rsidRPr="00266B11">
        <w:rPr>
          <w:rFonts w:ascii="Times New Roman" w:hAnsi="Times New Roman" w:cs="Times New Roman"/>
          <w:sz w:val="28"/>
          <w:szCs w:val="28"/>
        </w:rPr>
        <w:t xml:space="preserve"> № </w:t>
      </w:r>
      <w:r w:rsidR="00060A4A" w:rsidRPr="00266B11">
        <w:rPr>
          <w:rFonts w:ascii="Times New Roman" w:hAnsi="Times New Roman" w:cs="Times New Roman"/>
          <w:sz w:val="28"/>
          <w:szCs w:val="28"/>
        </w:rPr>
        <w:t>30</w:t>
      </w:r>
      <w:r w:rsidR="00833310" w:rsidRPr="002572D9">
        <w:rPr>
          <w:rFonts w:ascii="Times New Roman" w:hAnsi="Times New Roman" w:cs="Times New Roman"/>
          <w:sz w:val="28"/>
          <w:szCs w:val="28"/>
        </w:rPr>
        <w:t xml:space="preserve"> (далее также – Правила)</w:t>
      </w:r>
      <w:r w:rsidRPr="002572D9">
        <w:rPr>
          <w:rFonts w:ascii="Times New Roman" w:hAnsi="Times New Roman" w:cs="Times New Roman"/>
          <w:bCs/>
          <w:sz w:val="28"/>
          <w:szCs w:val="28"/>
        </w:rPr>
        <w:t>:</w:t>
      </w:r>
    </w:p>
    <w:p w:rsidR="00BF3142" w:rsidRPr="001A637C" w:rsidRDefault="00630B52"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1)</w:t>
      </w:r>
      <w:r w:rsidR="00F03BD5" w:rsidRPr="001A637C">
        <w:rPr>
          <w:rFonts w:ascii="Times New Roman" w:hAnsi="Times New Roman"/>
          <w:sz w:val="28"/>
          <w:u w:color="FFFFFF"/>
        </w:rPr>
        <w:t xml:space="preserve">В части 2 статьи 1 Правил после </w:t>
      </w:r>
      <w:r w:rsidR="00876A46" w:rsidRPr="001A637C">
        <w:rPr>
          <w:rFonts w:ascii="Times New Roman" w:hAnsi="Times New Roman"/>
          <w:sz w:val="28"/>
          <w:u w:color="FFFFFF"/>
        </w:rPr>
        <w:t>фразы</w:t>
      </w:r>
      <w:r w:rsidR="00F03BD5" w:rsidRPr="001A637C">
        <w:rPr>
          <w:rFonts w:ascii="Times New Roman" w:hAnsi="Times New Roman"/>
          <w:sz w:val="28"/>
          <w:u w:color="FFFFFF"/>
        </w:rPr>
        <w:t xml:space="preserve"> «Федеральным законом» дополнить </w:t>
      </w:r>
      <w:r w:rsidR="00876A46" w:rsidRPr="001A637C">
        <w:rPr>
          <w:rFonts w:ascii="Times New Roman" w:hAnsi="Times New Roman"/>
          <w:sz w:val="28"/>
          <w:u w:color="FFFFFF"/>
        </w:rPr>
        <w:t>фразой</w:t>
      </w:r>
      <w:r w:rsidR="00F03BD5" w:rsidRPr="001A637C">
        <w:rPr>
          <w:rFonts w:ascii="Times New Roman" w:hAnsi="Times New Roman"/>
          <w:sz w:val="28"/>
          <w:u w:color="FFFFFF"/>
        </w:rPr>
        <w:t xml:space="preserve"> «от 06.10.2003 № 131-ФЗ».</w:t>
      </w:r>
    </w:p>
    <w:p w:rsidR="002E309C" w:rsidRPr="001A637C" w:rsidRDefault="00F03BD5"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2) </w:t>
      </w:r>
      <w:r w:rsidR="002E309C" w:rsidRPr="001A637C">
        <w:rPr>
          <w:rFonts w:ascii="Times New Roman" w:hAnsi="Times New Roman"/>
          <w:sz w:val="28"/>
          <w:u w:color="FFFFFF"/>
        </w:rPr>
        <w:t>В статье 2 Правил:</w:t>
      </w:r>
    </w:p>
    <w:p w:rsidR="002E309C" w:rsidRPr="001A637C" w:rsidRDefault="002D2743"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часть 3 </w:t>
      </w:r>
      <w:r w:rsidR="002E309C" w:rsidRPr="001A637C">
        <w:rPr>
          <w:rFonts w:ascii="Times New Roman" w:hAnsi="Times New Roman"/>
          <w:sz w:val="28"/>
          <w:u w:color="FFFFFF"/>
        </w:rPr>
        <w:t xml:space="preserve">дополнить </w:t>
      </w:r>
      <w:r w:rsidR="000362F1" w:rsidRPr="001A637C">
        <w:rPr>
          <w:rFonts w:ascii="Times New Roman" w:hAnsi="Times New Roman"/>
          <w:sz w:val="28"/>
          <w:u w:color="FFFFFF"/>
        </w:rPr>
        <w:t xml:space="preserve">пунктом </w:t>
      </w:r>
      <w:r w:rsidR="007665AB" w:rsidRPr="001A637C">
        <w:rPr>
          <w:rFonts w:ascii="Times New Roman" w:hAnsi="Times New Roman"/>
          <w:sz w:val="28"/>
          <w:u w:color="FFFFFF"/>
        </w:rPr>
        <w:t>7.1.</w:t>
      </w:r>
      <w:r w:rsidR="002E309C" w:rsidRPr="001A637C">
        <w:rPr>
          <w:rFonts w:ascii="Times New Roman" w:hAnsi="Times New Roman"/>
          <w:sz w:val="28"/>
          <w:u w:color="FFFFFF"/>
        </w:rPr>
        <w:t xml:space="preserve"> следующего содержания: </w:t>
      </w:r>
    </w:p>
    <w:p w:rsidR="007665AB" w:rsidRPr="001A637C" w:rsidRDefault="007665AB" w:rsidP="007665AB">
      <w:pPr>
        <w:tabs>
          <w:tab w:val="left" w:pos="1134"/>
        </w:tabs>
        <w:spacing w:line="360" w:lineRule="auto"/>
        <w:ind w:firstLine="709"/>
        <w:contextualSpacing/>
        <w:jc w:val="both"/>
        <w:rPr>
          <w:rFonts w:ascii="Times New Roman" w:hAnsi="Times New Roman"/>
        </w:rPr>
      </w:pPr>
      <w:r w:rsidRPr="001A637C">
        <w:rPr>
          <w:rFonts w:ascii="Times New Roman" w:hAnsi="Times New Roman"/>
          <w:sz w:val="28"/>
          <w:u w:color="FFFFFF"/>
        </w:rPr>
        <w:lastRenderedPageBreak/>
        <w:t xml:space="preserve">«7.1.) </w:t>
      </w:r>
      <w:r w:rsidRPr="001A637C">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1A637C">
        <w:rPr>
          <w:rFonts w:ascii="Times New Roman" w:hAnsi="Times New Roman"/>
        </w:rPr>
        <w:t>;»</w:t>
      </w:r>
      <w:proofErr w:type="gramEnd"/>
      <w:r w:rsidRPr="001A637C">
        <w:rPr>
          <w:rFonts w:ascii="Times New Roman" w:hAnsi="Times New Roman"/>
        </w:rPr>
        <w:t>.</w:t>
      </w:r>
    </w:p>
    <w:p w:rsidR="001C4B1F" w:rsidRPr="001A637C" w:rsidRDefault="00717269"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3) </w:t>
      </w:r>
      <w:r w:rsidR="00F03BD5" w:rsidRPr="001A637C">
        <w:rPr>
          <w:rFonts w:ascii="Times New Roman" w:hAnsi="Times New Roman"/>
          <w:sz w:val="28"/>
          <w:u w:color="FFFFFF"/>
        </w:rPr>
        <w:t xml:space="preserve">В </w:t>
      </w:r>
      <w:r w:rsidR="001C4B1F" w:rsidRPr="001A637C">
        <w:rPr>
          <w:rFonts w:ascii="Times New Roman" w:hAnsi="Times New Roman"/>
          <w:sz w:val="28"/>
          <w:u w:color="FFFFFF"/>
        </w:rPr>
        <w:t>стать</w:t>
      </w:r>
      <w:r w:rsidR="000362F1" w:rsidRPr="001A637C">
        <w:rPr>
          <w:rFonts w:ascii="Times New Roman" w:hAnsi="Times New Roman"/>
          <w:sz w:val="28"/>
          <w:u w:color="FFFFFF"/>
        </w:rPr>
        <w:t>е</w:t>
      </w:r>
      <w:r w:rsidR="001C4B1F" w:rsidRPr="001A637C">
        <w:rPr>
          <w:rFonts w:ascii="Times New Roman" w:hAnsi="Times New Roman"/>
          <w:sz w:val="28"/>
          <w:u w:color="FFFFFF"/>
        </w:rPr>
        <w:t xml:space="preserve"> 4 Правил:</w:t>
      </w:r>
    </w:p>
    <w:p w:rsidR="00F03BD5" w:rsidRPr="001A637C" w:rsidRDefault="001C4B1F"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в </w:t>
      </w:r>
      <w:r w:rsidR="00876A46" w:rsidRPr="001A637C">
        <w:rPr>
          <w:rFonts w:ascii="Times New Roman" w:hAnsi="Times New Roman"/>
          <w:sz w:val="28"/>
          <w:u w:color="FFFFFF"/>
        </w:rPr>
        <w:t>части 4</w:t>
      </w:r>
      <w:r w:rsidR="00F03BD5" w:rsidRPr="001A637C">
        <w:rPr>
          <w:rFonts w:ascii="Times New Roman" w:hAnsi="Times New Roman"/>
          <w:sz w:val="28"/>
          <w:u w:color="FFFFFF"/>
        </w:rPr>
        <w:t xml:space="preserve"> после слова «предельными» дополнить словами  «(минимальны</w:t>
      </w:r>
      <w:r w:rsidR="000362F1" w:rsidRPr="001A637C">
        <w:rPr>
          <w:rFonts w:ascii="Times New Roman" w:hAnsi="Times New Roman"/>
          <w:sz w:val="28"/>
          <w:u w:color="FFFFFF"/>
        </w:rPr>
        <w:t>ми</w:t>
      </w:r>
      <w:r w:rsidR="00F03BD5" w:rsidRPr="001A637C">
        <w:rPr>
          <w:rFonts w:ascii="Times New Roman" w:hAnsi="Times New Roman"/>
          <w:sz w:val="28"/>
          <w:u w:color="FFFFFF"/>
        </w:rPr>
        <w:t xml:space="preserve"> и (или) максимальны</w:t>
      </w:r>
      <w:r w:rsidR="000362F1" w:rsidRPr="001A637C">
        <w:rPr>
          <w:rFonts w:ascii="Times New Roman" w:hAnsi="Times New Roman"/>
          <w:sz w:val="28"/>
          <w:u w:color="FFFFFF"/>
        </w:rPr>
        <w:t>ми</w:t>
      </w:r>
      <w:r w:rsidR="00F03BD5" w:rsidRPr="001A637C">
        <w:rPr>
          <w:rFonts w:ascii="Times New Roman" w:hAnsi="Times New Roman"/>
          <w:sz w:val="28"/>
          <w:u w:color="FFFFFF"/>
        </w:rPr>
        <w:t>)»</w:t>
      </w:r>
      <w:r w:rsidRPr="001A637C">
        <w:rPr>
          <w:rFonts w:ascii="Times New Roman" w:hAnsi="Times New Roman"/>
          <w:sz w:val="28"/>
          <w:u w:color="FFFFFF"/>
        </w:rPr>
        <w:t xml:space="preserve">; </w:t>
      </w:r>
    </w:p>
    <w:p w:rsidR="001C4B1F" w:rsidRPr="001A637C" w:rsidRDefault="001C4B1F"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дополнить частью 6 следующего содержания: </w:t>
      </w:r>
    </w:p>
    <w:p w:rsidR="00BF3142" w:rsidRPr="001A637C" w:rsidRDefault="001C4B1F"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w:t>
      </w:r>
      <w:r w:rsidR="00233FDD" w:rsidRPr="001A637C">
        <w:rPr>
          <w:rFonts w:ascii="Times New Roman" w:hAnsi="Times New Roman"/>
          <w:sz w:val="28"/>
          <w:u w:color="FFFFFF"/>
        </w:rPr>
        <w:t xml:space="preserve">6. </w:t>
      </w:r>
      <w:r w:rsidRPr="001A637C">
        <w:rPr>
          <w:rFonts w:ascii="Times New Roman" w:hAnsi="Times New Roman"/>
          <w:sz w:val="28"/>
          <w:u w:color="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00233FDD" w:rsidRPr="001A637C">
        <w:rPr>
          <w:rFonts w:ascii="Times New Roman" w:hAnsi="Times New Roman"/>
          <w:sz w:val="28"/>
          <w:u w:color="FFFFFF"/>
        </w:rPr>
        <w:t>.</w:t>
      </w:r>
      <w:r w:rsidRPr="001A637C">
        <w:rPr>
          <w:rFonts w:ascii="Times New Roman" w:hAnsi="Times New Roman"/>
          <w:sz w:val="28"/>
          <w:u w:color="FFFFFF"/>
        </w:rPr>
        <w:t>».</w:t>
      </w:r>
      <w:proofErr w:type="gramEnd"/>
    </w:p>
    <w:p w:rsidR="007F2362" w:rsidRPr="001A637C" w:rsidRDefault="00717269"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4</w:t>
      </w:r>
      <w:r w:rsidR="007F2362" w:rsidRPr="001A637C">
        <w:rPr>
          <w:rFonts w:ascii="Times New Roman" w:hAnsi="Times New Roman"/>
          <w:sz w:val="28"/>
          <w:u w:color="FFFFFF"/>
        </w:rPr>
        <w:t xml:space="preserve">) В статье 5 Правил: </w:t>
      </w:r>
    </w:p>
    <w:p w:rsidR="007F2362" w:rsidRPr="001A637C" w:rsidRDefault="007F2362" w:rsidP="00CF37A7">
      <w:pPr>
        <w:spacing w:line="360" w:lineRule="auto"/>
        <w:ind w:firstLine="700"/>
        <w:jc w:val="both"/>
        <w:rPr>
          <w:rFonts w:ascii="Times New Roman" w:hAnsi="Times New Roman"/>
          <w:sz w:val="28"/>
          <w:u w:color="FFFFFF"/>
        </w:rPr>
      </w:pPr>
      <w:r w:rsidRPr="001A637C">
        <w:rPr>
          <w:rFonts w:ascii="Times New Roman" w:hAnsi="Times New Roman"/>
          <w:sz w:val="28"/>
          <w:u w:color="FFFFFF"/>
        </w:rPr>
        <w:t>в абзаце 2 части 1 после слова «предельными» дополнить словами  «(минимальные и (или) максимальные)»;</w:t>
      </w:r>
    </w:p>
    <w:p w:rsidR="007F2362" w:rsidRPr="001A637C" w:rsidRDefault="007F2362" w:rsidP="007F2362">
      <w:pPr>
        <w:spacing w:line="360" w:lineRule="auto"/>
        <w:ind w:firstLine="700"/>
        <w:jc w:val="both"/>
        <w:rPr>
          <w:rFonts w:ascii="Times New Roman" w:hAnsi="Times New Roman"/>
          <w:sz w:val="28"/>
          <w:u w:color="FFFFFF"/>
        </w:rPr>
      </w:pPr>
      <w:r w:rsidRPr="001A637C">
        <w:rPr>
          <w:rFonts w:ascii="Times New Roman" w:hAnsi="Times New Roman"/>
          <w:sz w:val="28"/>
          <w:u w:color="FFFFFF"/>
        </w:rPr>
        <w:t xml:space="preserve">часть 1 дополнить абзацем 4 следующего содержания: </w:t>
      </w:r>
    </w:p>
    <w:p w:rsidR="00BF3142" w:rsidRPr="001A637C" w:rsidRDefault="007F2362" w:rsidP="007F2362">
      <w:pPr>
        <w:spacing w:line="360" w:lineRule="auto"/>
        <w:ind w:firstLine="700"/>
        <w:jc w:val="both"/>
        <w:rPr>
          <w:rFonts w:ascii="Times New Roman" w:hAnsi="Times New Roman"/>
          <w:sz w:val="28"/>
          <w:u w:color="FFFFFF"/>
        </w:rPr>
      </w:pPr>
      <w:r w:rsidRPr="001A637C">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00233FDD" w:rsidRPr="001A637C">
        <w:rPr>
          <w:rFonts w:ascii="Times New Roman" w:hAnsi="Times New Roman"/>
          <w:sz w:val="28"/>
          <w:u w:color="FFFFFF"/>
        </w:rPr>
        <w:t>.</w:t>
      </w:r>
      <w:r w:rsidRPr="001A637C">
        <w:rPr>
          <w:rFonts w:ascii="Times New Roman" w:hAnsi="Times New Roman"/>
          <w:sz w:val="28"/>
          <w:u w:color="FFFFFF"/>
        </w:rPr>
        <w:t>».</w:t>
      </w:r>
      <w:proofErr w:type="gramEnd"/>
    </w:p>
    <w:p w:rsidR="001504C2" w:rsidRPr="001A637C" w:rsidRDefault="00717269" w:rsidP="007F2362">
      <w:pPr>
        <w:spacing w:line="360" w:lineRule="auto"/>
        <w:ind w:firstLine="700"/>
        <w:jc w:val="both"/>
        <w:rPr>
          <w:rFonts w:ascii="Times New Roman" w:hAnsi="Times New Roman"/>
          <w:sz w:val="28"/>
          <w:u w:color="FFFFFF"/>
        </w:rPr>
      </w:pPr>
      <w:r w:rsidRPr="001A637C">
        <w:rPr>
          <w:rFonts w:ascii="Times New Roman" w:hAnsi="Times New Roman"/>
          <w:sz w:val="28"/>
          <w:u w:color="FFFFFF"/>
        </w:rPr>
        <w:t>5</w:t>
      </w:r>
      <w:r w:rsidR="001504C2" w:rsidRPr="001A637C">
        <w:rPr>
          <w:rFonts w:ascii="Times New Roman" w:hAnsi="Times New Roman"/>
          <w:sz w:val="28"/>
          <w:u w:color="FFFFFF"/>
        </w:rPr>
        <w:t xml:space="preserve">) Статью 6 </w:t>
      </w:r>
      <w:r w:rsidR="00876A46" w:rsidRPr="001A637C">
        <w:rPr>
          <w:rFonts w:ascii="Times New Roman" w:hAnsi="Times New Roman"/>
          <w:sz w:val="28"/>
          <w:u w:color="FFFFFF"/>
        </w:rPr>
        <w:t xml:space="preserve">Правил </w:t>
      </w:r>
      <w:r w:rsidR="001504C2" w:rsidRPr="001A637C">
        <w:rPr>
          <w:rFonts w:ascii="Times New Roman" w:hAnsi="Times New Roman"/>
          <w:sz w:val="28"/>
          <w:u w:color="FFFFFF"/>
        </w:rPr>
        <w:t xml:space="preserve">дополнить частью </w:t>
      </w:r>
      <w:r w:rsidR="000362F1" w:rsidRPr="001A637C">
        <w:rPr>
          <w:rFonts w:ascii="Times New Roman" w:hAnsi="Times New Roman"/>
          <w:sz w:val="28"/>
          <w:u w:color="FFFFFF"/>
        </w:rPr>
        <w:t>2.1</w:t>
      </w:r>
      <w:r w:rsidR="001504C2" w:rsidRPr="001A637C">
        <w:rPr>
          <w:rFonts w:ascii="Times New Roman" w:hAnsi="Times New Roman"/>
          <w:sz w:val="28"/>
          <w:u w:color="FFFFFF"/>
        </w:rPr>
        <w:t xml:space="preserve"> следующего содержания: </w:t>
      </w:r>
    </w:p>
    <w:p w:rsidR="001E09EA" w:rsidRPr="001A637C" w:rsidRDefault="001504C2" w:rsidP="001E09EA">
      <w:pPr>
        <w:pStyle w:val="121"/>
        <w:tabs>
          <w:tab w:val="left" w:pos="1134"/>
        </w:tabs>
        <w:spacing w:line="360" w:lineRule="auto"/>
        <w:ind w:left="0" w:firstLine="709"/>
        <w:jc w:val="both"/>
        <w:rPr>
          <w:rFonts w:ascii="Times New Roman" w:hAnsi="Times New Roman"/>
          <w:sz w:val="28"/>
          <w:u w:color="FFFFFF"/>
        </w:rPr>
      </w:pPr>
      <w:r w:rsidRPr="001A637C">
        <w:rPr>
          <w:rFonts w:ascii="Times New Roman" w:hAnsi="Times New Roman"/>
          <w:sz w:val="28"/>
          <w:u w:color="FFFFFF"/>
        </w:rPr>
        <w:t>«</w:t>
      </w:r>
      <w:r w:rsidR="000362F1" w:rsidRPr="001A637C">
        <w:rPr>
          <w:rFonts w:ascii="Times New Roman" w:hAnsi="Times New Roman"/>
          <w:sz w:val="28"/>
          <w:u w:color="FFFFFF"/>
        </w:rPr>
        <w:t>2</w:t>
      </w:r>
      <w:r w:rsidRPr="001A637C">
        <w:rPr>
          <w:rFonts w:ascii="Times New Roman" w:hAnsi="Times New Roman"/>
          <w:sz w:val="28"/>
          <w:u w:color="FFFFFF"/>
        </w:rPr>
        <w:t>.</w:t>
      </w:r>
      <w:r w:rsidR="000362F1" w:rsidRPr="001A637C">
        <w:rPr>
          <w:rFonts w:ascii="Times New Roman" w:hAnsi="Times New Roman"/>
          <w:sz w:val="28"/>
          <w:u w:color="FFFFFF"/>
        </w:rPr>
        <w:t>1.</w:t>
      </w:r>
      <w:r w:rsidRPr="001A637C">
        <w:rPr>
          <w:rFonts w:ascii="Times New Roman" w:hAnsi="Times New Roman"/>
          <w:sz w:val="28"/>
          <w:u w:color="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00233FDD" w:rsidRPr="001A637C">
        <w:rPr>
          <w:rFonts w:ascii="Times New Roman" w:hAnsi="Times New Roman"/>
          <w:sz w:val="28"/>
          <w:u w:color="FFFFFF"/>
        </w:rPr>
        <w:t>.</w:t>
      </w:r>
      <w:r w:rsidRPr="001A637C">
        <w:rPr>
          <w:rFonts w:ascii="Times New Roman" w:hAnsi="Times New Roman"/>
          <w:sz w:val="28"/>
          <w:u w:color="FFFFFF"/>
        </w:rPr>
        <w:t>»</w:t>
      </w:r>
      <w:r w:rsidR="000362F1" w:rsidRPr="001A637C">
        <w:rPr>
          <w:rFonts w:ascii="Times New Roman" w:hAnsi="Times New Roman"/>
          <w:sz w:val="28"/>
          <w:u w:color="FFFFFF"/>
        </w:rPr>
        <w:t>;</w:t>
      </w:r>
      <w:proofErr w:type="gramEnd"/>
    </w:p>
    <w:p w:rsidR="00281CD1" w:rsidRPr="001A637C" w:rsidRDefault="00717269" w:rsidP="00281CD1">
      <w:pPr>
        <w:pStyle w:val="af4"/>
        <w:tabs>
          <w:tab w:val="left" w:pos="1134"/>
        </w:tabs>
        <w:spacing w:line="360" w:lineRule="auto"/>
        <w:ind w:firstLine="709"/>
        <w:rPr>
          <w:rFonts w:ascii="Times New Roman" w:hAnsi="Times New Roman"/>
          <w:sz w:val="28"/>
        </w:rPr>
      </w:pPr>
      <w:r w:rsidRPr="001A637C">
        <w:rPr>
          <w:rFonts w:ascii="Times New Roman" w:hAnsi="Times New Roman"/>
          <w:sz w:val="28"/>
        </w:rPr>
        <w:t>6</w:t>
      </w:r>
      <w:r w:rsidR="00281CD1" w:rsidRPr="001A637C">
        <w:rPr>
          <w:rFonts w:ascii="Times New Roman" w:hAnsi="Times New Roman"/>
          <w:sz w:val="28"/>
        </w:rPr>
        <w:t>) Статью 9</w:t>
      </w:r>
      <w:r w:rsidR="00876A46" w:rsidRPr="001A637C">
        <w:rPr>
          <w:rFonts w:ascii="Times New Roman" w:hAnsi="Times New Roman"/>
          <w:sz w:val="28"/>
        </w:rPr>
        <w:t xml:space="preserve"> Правил</w:t>
      </w:r>
      <w:r w:rsidR="00281CD1" w:rsidRPr="001A637C">
        <w:rPr>
          <w:rFonts w:ascii="Times New Roman" w:hAnsi="Times New Roman"/>
          <w:sz w:val="28"/>
        </w:rPr>
        <w:t xml:space="preserve"> изложить в следующей редакции: </w:t>
      </w:r>
    </w:p>
    <w:p w:rsidR="00281CD1" w:rsidRPr="001A637C" w:rsidRDefault="00281CD1" w:rsidP="00281CD1">
      <w:pPr>
        <w:pStyle w:val="121"/>
        <w:spacing w:line="360" w:lineRule="auto"/>
        <w:ind w:left="0" w:firstLine="709"/>
        <w:contextualSpacing w:val="0"/>
        <w:jc w:val="both"/>
        <w:outlineLvl w:val="2"/>
        <w:rPr>
          <w:rFonts w:ascii="Times New Roman" w:hAnsi="Times New Roman"/>
          <w:b/>
          <w:sz w:val="28"/>
          <w:szCs w:val="28"/>
        </w:rPr>
      </w:pPr>
      <w:bookmarkStart w:id="1" w:name="_Toc131313928"/>
      <w:bookmarkStart w:id="2" w:name="_Toc215295515"/>
      <w:bookmarkStart w:id="3" w:name="_Toc234175864"/>
      <w:bookmarkStart w:id="4" w:name="_Toc234176032"/>
      <w:bookmarkStart w:id="5" w:name="_Toc209979976"/>
      <w:r w:rsidRPr="001A637C">
        <w:rPr>
          <w:rFonts w:ascii="Times New Roman" w:hAnsi="Times New Roman"/>
          <w:b/>
          <w:sz w:val="28"/>
          <w:szCs w:val="28"/>
        </w:rPr>
        <w:lastRenderedPageBreak/>
        <w:t xml:space="preserve">«Статья 9. Виды </w:t>
      </w:r>
      <w:r w:rsidR="00F536E0" w:rsidRPr="001A637C">
        <w:rPr>
          <w:rFonts w:ascii="Times New Roman" w:hAnsi="Times New Roman"/>
          <w:b/>
          <w:sz w:val="28"/>
          <w:szCs w:val="28"/>
        </w:rPr>
        <w:t xml:space="preserve">и назначение </w:t>
      </w:r>
      <w:r w:rsidRPr="001A637C">
        <w:rPr>
          <w:rFonts w:ascii="Times New Roman" w:hAnsi="Times New Roman"/>
          <w:b/>
          <w:sz w:val="28"/>
          <w:szCs w:val="28"/>
        </w:rPr>
        <w:t>документации по планировке территории поселения</w:t>
      </w:r>
      <w:bookmarkEnd w:id="1"/>
      <w:bookmarkEnd w:id="2"/>
      <w:bookmarkEnd w:id="3"/>
      <w:bookmarkEnd w:id="4"/>
      <w:bookmarkEnd w:id="5"/>
    </w:p>
    <w:p w:rsidR="000362F1" w:rsidRPr="001A637C" w:rsidRDefault="000362F1" w:rsidP="000362F1">
      <w:pPr>
        <w:pStyle w:val="121"/>
        <w:numPr>
          <w:ilvl w:val="3"/>
          <w:numId w:val="14"/>
        </w:numPr>
        <w:tabs>
          <w:tab w:val="left" w:pos="1134"/>
        </w:tabs>
        <w:spacing w:line="360" w:lineRule="auto"/>
        <w:ind w:left="0" w:firstLine="709"/>
        <w:jc w:val="both"/>
        <w:rPr>
          <w:rFonts w:ascii="Times New Roman" w:hAnsi="Times New Roman"/>
          <w:sz w:val="28"/>
          <w:u w:color="FFFFFF"/>
        </w:rPr>
      </w:pPr>
      <w:r w:rsidRPr="001A637C">
        <w:rPr>
          <w:rFonts w:ascii="Times New Roman" w:hAnsi="Times New Roman"/>
          <w:sz w:val="28"/>
        </w:rPr>
        <w:t xml:space="preserve">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1A637C">
        <w:rPr>
          <w:rFonts w:ascii="Times New Roman" w:hAnsi="Times New Roman"/>
          <w:sz w:val="28"/>
        </w:rPr>
        <w:t>границ зон планируемого размещения объектов капитального строительства</w:t>
      </w:r>
      <w:proofErr w:type="gramEnd"/>
      <w:r w:rsidRPr="001A637C">
        <w:rPr>
          <w:rFonts w:ascii="Times New Roman" w:hAnsi="Times New Roman"/>
          <w:sz w:val="28"/>
        </w:rPr>
        <w:t>.</w:t>
      </w:r>
    </w:p>
    <w:p w:rsidR="000362F1" w:rsidRPr="001A637C" w:rsidRDefault="00F06A1E" w:rsidP="002247D6">
      <w:pPr>
        <w:pStyle w:val="121"/>
        <w:numPr>
          <w:ilvl w:val="3"/>
          <w:numId w:val="14"/>
        </w:numPr>
        <w:tabs>
          <w:tab w:val="left" w:pos="1134"/>
        </w:tabs>
        <w:spacing w:line="360" w:lineRule="auto"/>
        <w:ind w:left="0" w:firstLine="709"/>
        <w:jc w:val="both"/>
        <w:rPr>
          <w:rFonts w:ascii="Times New Roman" w:hAnsi="Times New Roman"/>
          <w:sz w:val="28"/>
        </w:rPr>
      </w:pPr>
      <w:r w:rsidRPr="001A637C">
        <w:rPr>
          <w:rFonts w:ascii="Times New Roman" w:hAnsi="Times New Roman"/>
          <w:sz w:val="28"/>
          <w:szCs w:val="28"/>
          <w:u w:color="FFFFFF"/>
        </w:rPr>
        <w:t>Видами документации по планировки территории являются:</w:t>
      </w:r>
    </w:p>
    <w:p w:rsidR="000362F1" w:rsidRPr="001A637C" w:rsidRDefault="000362F1" w:rsidP="002247D6">
      <w:pPr>
        <w:pStyle w:val="121"/>
        <w:tabs>
          <w:tab w:val="left" w:pos="1134"/>
        </w:tabs>
        <w:spacing w:line="360" w:lineRule="auto"/>
        <w:ind w:left="709"/>
        <w:jc w:val="both"/>
        <w:rPr>
          <w:rFonts w:ascii="Times New Roman" w:hAnsi="Times New Roman"/>
          <w:sz w:val="28"/>
        </w:rPr>
      </w:pPr>
      <w:r w:rsidRPr="001A637C">
        <w:rPr>
          <w:rFonts w:ascii="Times New Roman" w:hAnsi="Times New Roman"/>
          <w:sz w:val="28"/>
        </w:rPr>
        <w:t>1) проект планировки территории;</w:t>
      </w:r>
    </w:p>
    <w:p w:rsidR="000362F1" w:rsidRPr="001A637C" w:rsidRDefault="000362F1" w:rsidP="002247D6">
      <w:pPr>
        <w:pStyle w:val="121"/>
        <w:tabs>
          <w:tab w:val="left" w:pos="1134"/>
        </w:tabs>
        <w:spacing w:line="360" w:lineRule="auto"/>
        <w:ind w:left="709"/>
        <w:jc w:val="both"/>
        <w:rPr>
          <w:sz w:val="28"/>
        </w:rPr>
      </w:pPr>
      <w:r w:rsidRPr="001A637C">
        <w:rPr>
          <w:rFonts w:ascii="Times New Roman" w:hAnsi="Times New Roman"/>
          <w:sz w:val="28"/>
        </w:rPr>
        <w:t>2) проект межевания территории.</w:t>
      </w:r>
    </w:p>
    <w:p w:rsidR="000362F1" w:rsidRPr="001A637C" w:rsidRDefault="000362F1" w:rsidP="002247D6">
      <w:pPr>
        <w:pStyle w:val="121"/>
        <w:numPr>
          <w:ilvl w:val="3"/>
          <w:numId w:val="14"/>
        </w:numPr>
        <w:tabs>
          <w:tab w:val="left" w:pos="1134"/>
        </w:tabs>
        <w:spacing w:line="360" w:lineRule="auto"/>
        <w:ind w:left="0" w:firstLine="709"/>
        <w:jc w:val="both"/>
        <w:rPr>
          <w:rFonts w:ascii="Times New Roman" w:hAnsi="Times New Roman"/>
          <w:sz w:val="28"/>
        </w:rPr>
      </w:pPr>
      <w:r w:rsidRPr="001A637C">
        <w:rPr>
          <w:rFonts w:ascii="Times New Roman" w:hAnsi="Times New Roman"/>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0362F1" w:rsidRPr="001A637C" w:rsidRDefault="000362F1" w:rsidP="000362F1">
      <w:pPr>
        <w:pStyle w:val="af4"/>
        <w:tabs>
          <w:tab w:val="left" w:pos="993"/>
        </w:tabs>
        <w:spacing w:line="360" w:lineRule="auto"/>
        <w:rPr>
          <w:sz w:val="28"/>
        </w:rPr>
      </w:pPr>
      <w:r w:rsidRPr="001A637C">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0362F1" w:rsidRPr="001A637C" w:rsidRDefault="000362F1" w:rsidP="000362F1">
      <w:pPr>
        <w:pStyle w:val="af4"/>
        <w:tabs>
          <w:tab w:val="left" w:pos="993"/>
        </w:tabs>
        <w:spacing w:line="360" w:lineRule="auto"/>
        <w:rPr>
          <w:sz w:val="28"/>
        </w:rPr>
      </w:pPr>
      <w:r w:rsidRPr="001A637C">
        <w:rPr>
          <w:rFonts w:ascii="Times New Roman" w:hAnsi="Times New Roman"/>
          <w:sz w:val="28"/>
        </w:rPr>
        <w:t>2) в случаях, установленных частью 3 статьи 41 Градостроительного кодекса Российской Федерации:</w:t>
      </w:r>
    </w:p>
    <w:p w:rsidR="00F06A1E" w:rsidRPr="001A637C" w:rsidRDefault="000362F1"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а</w:t>
      </w:r>
      <w:r w:rsidR="00F06A1E" w:rsidRPr="001A637C">
        <w:rPr>
          <w:rFonts w:ascii="Times New Roman" w:hAnsi="Times New Roman" w:cs="Times New Roman"/>
          <w:sz w:val="28"/>
          <w:szCs w:val="28"/>
          <w:u w:color="FFFFFF"/>
        </w:rPr>
        <w:t>) необходимо изъятие земельных участков для государственных или муниципальных ну</w:t>
      </w:r>
      <w:proofErr w:type="gramStart"/>
      <w:r w:rsidR="00F06A1E" w:rsidRPr="001A637C">
        <w:rPr>
          <w:rFonts w:ascii="Times New Roman" w:hAnsi="Times New Roman" w:cs="Times New Roman"/>
          <w:sz w:val="28"/>
          <w:szCs w:val="28"/>
          <w:u w:color="FFFFFF"/>
        </w:rPr>
        <w:t>жд в св</w:t>
      </w:r>
      <w:proofErr w:type="gramEnd"/>
      <w:r w:rsidR="00F06A1E" w:rsidRPr="001A637C">
        <w:rPr>
          <w:rFonts w:ascii="Times New Roman" w:hAnsi="Times New Roman" w:cs="Times New Roman"/>
          <w:sz w:val="28"/>
          <w:szCs w:val="28"/>
          <w:u w:color="FFFFFF"/>
        </w:rPr>
        <w:t>язи с размещением объекта капитального строительства федерального, регионального или местного значения;</w:t>
      </w:r>
    </w:p>
    <w:p w:rsidR="00F06A1E" w:rsidRPr="001A637C" w:rsidRDefault="000362F1"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б</w:t>
      </w:r>
      <w:r w:rsidR="00F06A1E" w:rsidRPr="001A637C">
        <w:rPr>
          <w:rFonts w:ascii="Times New Roman" w:hAnsi="Times New Roman" w:cs="Times New Roman"/>
          <w:sz w:val="28"/>
          <w:szCs w:val="28"/>
          <w:u w:color="FFFFFF"/>
        </w:rPr>
        <w:t xml:space="preserve">) </w:t>
      </w:r>
      <w:proofErr w:type="gramStart"/>
      <w:r w:rsidR="00F06A1E" w:rsidRPr="001A637C">
        <w:rPr>
          <w:rFonts w:ascii="Times New Roman" w:hAnsi="Times New Roman" w:cs="Times New Roman"/>
          <w:sz w:val="28"/>
          <w:szCs w:val="28"/>
          <w:u w:color="FFFFFF"/>
        </w:rPr>
        <w:t>необходимы</w:t>
      </w:r>
      <w:proofErr w:type="gramEnd"/>
      <w:r w:rsidR="00F06A1E" w:rsidRPr="001A637C">
        <w:rPr>
          <w:rFonts w:ascii="Times New Roman" w:hAnsi="Times New Roman" w:cs="Times New Roman"/>
          <w:sz w:val="28"/>
          <w:szCs w:val="28"/>
          <w:u w:color="FFFFFF"/>
        </w:rPr>
        <w:t xml:space="preserve"> установление, изменение или отмена красных линий;</w:t>
      </w:r>
    </w:p>
    <w:p w:rsidR="00F06A1E" w:rsidRPr="001A637C" w:rsidRDefault="000362F1"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в</w:t>
      </w:r>
      <w:r w:rsidR="00F06A1E" w:rsidRPr="001A637C">
        <w:rPr>
          <w:rFonts w:ascii="Times New Roman" w:hAnsi="Times New Roman" w:cs="Times New Roman"/>
          <w:sz w:val="28"/>
          <w:szCs w:val="28"/>
          <w:u w:color="FFFFFF"/>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6A1E" w:rsidRPr="001A637C" w:rsidRDefault="000362F1" w:rsidP="00F06A1E">
      <w:pPr>
        <w:tabs>
          <w:tab w:val="left" w:pos="1134"/>
        </w:tabs>
        <w:spacing w:line="360" w:lineRule="auto"/>
        <w:ind w:firstLine="709"/>
        <w:contextualSpacing/>
        <w:jc w:val="both"/>
        <w:rPr>
          <w:rFonts w:ascii="Times New Roman" w:hAnsi="Times New Roman" w:cs="Times New Roman"/>
          <w:sz w:val="28"/>
          <w:szCs w:val="28"/>
          <w:u w:color="FFFFFF"/>
        </w:rPr>
      </w:pPr>
      <w:proofErr w:type="gramStart"/>
      <w:r w:rsidRPr="001A637C">
        <w:rPr>
          <w:rFonts w:ascii="Times New Roman" w:hAnsi="Times New Roman" w:cs="Times New Roman"/>
          <w:sz w:val="28"/>
          <w:szCs w:val="28"/>
          <w:u w:color="FFFFFF"/>
        </w:rPr>
        <w:t>г</w:t>
      </w:r>
      <w:r w:rsidR="00F06A1E" w:rsidRPr="001A637C">
        <w:rPr>
          <w:rFonts w:ascii="Times New Roman" w:hAnsi="Times New Roman" w:cs="Times New Roman"/>
          <w:sz w:val="28"/>
          <w:szCs w:val="28"/>
          <w:u w:color="FFFFFF"/>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w:t>
      </w:r>
      <w:r w:rsidR="00F06A1E" w:rsidRPr="001A637C">
        <w:rPr>
          <w:rFonts w:ascii="Times New Roman" w:hAnsi="Times New Roman" w:cs="Times New Roman"/>
          <w:sz w:val="28"/>
          <w:szCs w:val="28"/>
          <w:u w:color="FFFFFF"/>
        </w:rPr>
        <w:lastRenderedPageBreak/>
        <w:t>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06A1E" w:rsidRPr="001A637C" w:rsidRDefault="000362F1"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д</w:t>
      </w:r>
      <w:r w:rsidR="00F06A1E" w:rsidRPr="001A637C">
        <w:rPr>
          <w:rFonts w:ascii="Times New Roman" w:hAnsi="Times New Roman" w:cs="Times New Roman"/>
          <w:sz w:val="28"/>
          <w:szCs w:val="28"/>
          <w:u w:color="FFFFFF"/>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362F1" w:rsidRPr="001A637C" w:rsidRDefault="000362F1" w:rsidP="000362F1">
      <w:pPr>
        <w:pStyle w:val="af4"/>
        <w:tabs>
          <w:tab w:val="left" w:pos="993"/>
        </w:tabs>
        <w:spacing w:line="360" w:lineRule="auto"/>
        <w:rPr>
          <w:sz w:val="28"/>
        </w:rPr>
      </w:pPr>
      <w:r w:rsidRPr="001A637C">
        <w:rPr>
          <w:rFonts w:ascii="Times New Roman" w:hAnsi="Times New Roman"/>
          <w:sz w:val="28"/>
          <w:u w:color="FFFFFF"/>
        </w:rPr>
        <w:t>4</w:t>
      </w:r>
      <w:r w:rsidR="00F06A1E" w:rsidRPr="001A637C">
        <w:rPr>
          <w:rFonts w:ascii="Times New Roman" w:hAnsi="Times New Roman"/>
          <w:sz w:val="28"/>
          <w:u w:color="FFFFFF"/>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1A637C">
        <w:rPr>
          <w:rFonts w:ascii="Times New Roman" w:hAnsi="Times New Roman"/>
          <w:sz w:val="28"/>
          <w:u w:color="FFFFFF"/>
        </w:rPr>
        <w:t>,</w:t>
      </w:r>
      <w:r w:rsidRPr="001A637C">
        <w:rPr>
          <w:rFonts w:ascii="Times New Roman" w:hAnsi="Times New Roman"/>
          <w:sz w:val="28"/>
        </w:rPr>
        <w:t xml:space="preserve"> предусмотренных частью 2 статьи 43 Градостроительного кодекса Российской Федерации:</w:t>
      </w:r>
    </w:p>
    <w:p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1) определения местоположения границ образуемых и изменяемых земельных участков;</w:t>
      </w:r>
    </w:p>
    <w:p w:rsidR="00F06A1E" w:rsidRPr="001A637C" w:rsidRDefault="00F06A1E" w:rsidP="00F06A1E">
      <w:pPr>
        <w:tabs>
          <w:tab w:val="left" w:pos="1134"/>
        </w:tabs>
        <w:spacing w:line="360" w:lineRule="auto"/>
        <w:ind w:firstLine="709"/>
        <w:contextualSpacing/>
        <w:jc w:val="both"/>
        <w:rPr>
          <w:rFonts w:ascii="Times New Roman" w:hAnsi="Times New Roman" w:cs="Times New Roman"/>
          <w:sz w:val="28"/>
          <w:szCs w:val="28"/>
          <w:u w:color="FFFFFF"/>
        </w:rPr>
      </w:pPr>
      <w:proofErr w:type="gramStart"/>
      <w:r w:rsidRPr="001A637C">
        <w:rPr>
          <w:rFonts w:ascii="Times New Roman" w:hAnsi="Times New Roman" w:cs="Times New Roman"/>
          <w:sz w:val="28"/>
          <w:szCs w:val="28"/>
          <w:u w:color="FFFFFF"/>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w:t>
      </w:r>
      <w:r w:rsidRPr="001A637C">
        <w:rPr>
          <w:rFonts w:ascii="Times New Roman" w:hAnsi="Times New Roman" w:cs="Times New Roman"/>
          <w:sz w:val="28"/>
          <w:szCs w:val="28"/>
          <w:u w:color="FFFFFF"/>
        </w:rPr>
        <w:lastRenderedPageBreak/>
        <w:t>изменение, отмена</w:t>
      </w:r>
      <w:proofErr w:type="gramEnd"/>
      <w:r w:rsidRPr="001A637C">
        <w:rPr>
          <w:rFonts w:ascii="Times New Roman" w:hAnsi="Times New Roman" w:cs="Times New Roman"/>
          <w:sz w:val="28"/>
          <w:szCs w:val="28"/>
          <w:u w:color="FFFFFF"/>
        </w:rPr>
        <w:t xml:space="preserve"> влекут за собой исключительно изменение границ территории общего пользования.</w:t>
      </w:r>
    </w:p>
    <w:p w:rsidR="00F06A1E" w:rsidRPr="001A637C" w:rsidRDefault="000362F1" w:rsidP="00F06A1E">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5</w:t>
      </w:r>
      <w:r w:rsidR="00F06A1E" w:rsidRPr="001A637C">
        <w:rPr>
          <w:rFonts w:ascii="Times New Roman" w:hAnsi="Times New Roman" w:cs="Times New Roman"/>
          <w:sz w:val="28"/>
          <w:szCs w:val="28"/>
          <w:u w:color="FFFFFF"/>
        </w:rPr>
        <w:t xml:space="preserve">. Проект планировки территории является основой для подготовки проекта межевания территории, за исключением случаев, </w:t>
      </w:r>
      <w:r w:rsidRPr="001A637C">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00F06A1E" w:rsidRPr="001A637C">
        <w:rPr>
          <w:rFonts w:ascii="Times New Roman" w:hAnsi="Times New Roman" w:cs="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BF3142" w:rsidRPr="001A637C" w:rsidRDefault="000362F1" w:rsidP="002247D6">
      <w:pPr>
        <w:tabs>
          <w:tab w:val="left" w:pos="1134"/>
        </w:tabs>
        <w:spacing w:line="360" w:lineRule="auto"/>
        <w:ind w:firstLine="709"/>
        <w:contextualSpacing/>
        <w:jc w:val="both"/>
        <w:rPr>
          <w:rFonts w:ascii="Times New Roman" w:hAnsi="Times New Roman" w:cs="Times New Roman"/>
          <w:sz w:val="28"/>
          <w:szCs w:val="28"/>
          <w:u w:color="FFFFFF"/>
        </w:rPr>
      </w:pPr>
      <w:r w:rsidRPr="001A637C">
        <w:rPr>
          <w:rFonts w:ascii="Times New Roman" w:hAnsi="Times New Roman" w:cs="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1A637C">
        <w:rPr>
          <w:rFonts w:ascii="Times New Roman" w:hAnsi="Times New Roman" w:cs="Times New Roman"/>
          <w:sz w:val="28"/>
          <w:szCs w:val="28"/>
          <w:u w:color="FFFFFF"/>
        </w:rPr>
        <w:t>.</w:t>
      </w:r>
      <w:r w:rsidR="004206C3" w:rsidRPr="001A637C">
        <w:rPr>
          <w:rFonts w:ascii="Times New Roman" w:hAnsi="Times New Roman" w:cs="Times New Roman"/>
          <w:sz w:val="28"/>
          <w:szCs w:val="28"/>
          <w:u w:color="FFFFFF"/>
        </w:rPr>
        <w:t>».</w:t>
      </w:r>
      <w:proofErr w:type="gramEnd"/>
    </w:p>
    <w:p w:rsidR="000362F1" w:rsidRPr="001A637C" w:rsidRDefault="000362F1" w:rsidP="002247D6">
      <w:pPr>
        <w:pStyle w:val="af4"/>
        <w:rPr>
          <w:rFonts w:ascii="Times New Roman" w:hAnsi="Times New Roman"/>
          <w:sz w:val="28"/>
          <w:u w:color="FFFFFF"/>
        </w:rPr>
      </w:pPr>
    </w:p>
    <w:p w:rsidR="00F536E0" w:rsidRPr="001A637C" w:rsidRDefault="00F536E0" w:rsidP="00F536E0">
      <w:pPr>
        <w:spacing w:line="360" w:lineRule="auto"/>
        <w:jc w:val="both"/>
        <w:rPr>
          <w:rFonts w:ascii="Times New Roman" w:hAnsi="Times New Roman"/>
          <w:sz w:val="28"/>
          <w:szCs w:val="28"/>
          <w:u w:color="FFFFFF"/>
        </w:rPr>
      </w:pPr>
      <w:r w:rsidRPr="001A637C">
        <w:rPr>
          <w:rFonts w:ascii="Times New Roman" w:hAnsi="Times New Roman"/>
          <w:sz w:val="28"/>
          <w:szCs w:val="28"/>
          <w:u w:color="FFFFFF"/>
        </w:rPr>
        <w:tab/>
        <w:t>7</w:t>
      </w:r>
      <w:r w:rsidR="009C4A84" w:rsidRPr="001A637C">
        <w:rPr>
          <w:rFonts w:ascii="Times New Roman" w:hAnsi="Times New Roman"/>
          <w:sz w:val="28"/>
          <w:szCs w:val="28"/>
          <w:u w:color="FFFFFF"/>
        </w:rPr>
        <w:t xml:space="preserve">)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F536E0" w:rsidRPr="001A637C" w:rsidRDefault="00F536E0" w:rsidP="00F536E0">
      <w:pPr>
        <w:jc w:val="both"/>
        <w:rPr>
          <w:rFonts w:ascii="Times New Roman" w:hAnsi="Times New Roman" w:cs="Times New Roman"/>
          <w:b/>
          <w:sz w:val="28"/>
          <w:szCs w:val="28"/>
        </w:rPr>
      </w:pPr>
      <w:r w:rsidRPr="001A637C">
        <w:rPr>
          <w:rFonts w:ascii="Times New Roman" w:hAnsi="Times New Roman"/>
          <w:sz w:val="28"/>
          <w:szCs w:val="28"/>
          <w:u w:color="FFFFFF"/>
        </w:rPr>
        <w:tab/>
      </w:r>
      <w:r w:rsidR="009C4A84" w:rsidRPr="001A637C">
        <w:rPr>
          <w:rFonts w:ascii="Times New Roman" w:hAnsi="Times New Roman" w:cs="Times New Roman"/>
          <w:b/>
          <w:sz w:val="28"/>
          <w:szCs w:val="28"/>
        </w:rPr>
        <w:t xml:space="preserve">«Статья 10. </w:t>
      </w:r>
      <w:bookmarkEnd w:id="6"/>
      <w:bookmarkEnd w:id="7"/>
      <w:bookmarkEnd w:id="8"/>
      <w:bookmarkEnd w:id="9"/>
      <w:bookmarkEnd w:id="10"/>
      <w:r w:rsidRPr="001A637C">
        <w:rPr>
          <w:rFonts w:ascii="Times New Roman" w:hAnsi="Times New Roman" w:cs="Times New Roman"/>
          <w:b/>
          <w:sz w:val="28"/>
          <w:szCs w:val="28"/>
        </w:rPr>
        <w:t>Принятие решения о подготовке документации по планировке территории поселения</w:t>
      </w:r>
    </w:p>
    <w:p w:rsidR="00F536E0" w:rsidRPr="001A637C" w:rsidRDefault="00F536E0" w:rsidP="00F536E0">
      <w:pPr>
        <w:jc w:val="both"/>
        <w:rPr>
          <w:rFonts w:ascii="Times New Roman" w:hAnsi="Times New Roman" w:cs="Times New Roman"/>
          <w:sz w:val="28"/>
          <w:szCs w:val="28"/>
          <w:u w:color="FFFFFF"/>
        </w:rPr>
      </w:pPr>
    </w:p>
    <w:p w:rsidR="00F536E0" w:rsidRPr="001A637C" w:rsidRDefault="00F536E0" w:rsidP="00F536E0">
      <w:pPr>
        <w:numPr>
          <w:ilvl w:val="3"/>
          <w:numId w:val="39"/>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1A637C">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F536E0" w:rsidRPr="001A637C" w:rsidRDefault="00F536E0" w:rsidP="00F536E0">
      <w:pPr>
        <w:tabs>
          <w:tab w:val="left" w:pos="709"/>
        </w:tabs>
        <w:spacing w:before="100" w:beforeAutospacing="1" w:after="100" w:afterAutospacing="1" w:line="360" w:lineRule="auto"/>
        <w:contextualSpacing/>
        <w:jc w:val="both"/>
        <w:rPr>
          <w:rFonts w:ascii="Times New Roman" w:hAnsi="Times New Roman"/>
          <w:sz w:val="28"/>
        </w:rPr>
      </w:pPr>
      <w:r w:rsidRPr="001A637C">
        <w:rPr>
          <w:rFonts w:ascii="Times New Roman" w:eastAsia="Times New Roman" w:hAnsi="Times New Roman"/>
          <w:sz w:val="28"/>
        </w:rPr>
        <w:tab/>
        <w:t xml:space="preserve">2. </w:t>
      </w:r>
      <w:r w:rsidRPr="001A637C">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F536E0" w:rsidRPr="001A637C" w:rsidRDefault="00F536E0" w:rsidP="00F536E0">
      <w:pPr>
        <w:tabs>
          <w:tab w:val="left" w:pos="709"/>
        </w:tabs>
        <w:spacing w:before="100" w:beforeAutospacing="1" w:after="100" w:afterAutospacing="1" w:line="360" w:lineRule="auto"/>
        <w:contextualSpacing/>
        <w:jc w:val="both"/>
        <w:rPr>
          <w:rFonts w:ascii="Times New Roman" w:hAnsi="Times New Roman"/>
          <w:sz w:val="28"/>
        </w:rPr>
      </w:pPr>
      <w:r w:rsidRPr="001A637C">
        <w:rPr>
          <w:rFonts w:ascii="Times New Roman" w:hAnsi="Times New Roman"/>
          <w:sz w:val="28"/>
        </w:rPr>
        <w:lastRenderedPageBreak/>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F536E0" w:rsidRPr="001A637C" w:rsidRDefault="00F536E0" w:rsidP="00F536E0">
      <w:pPr>
        <w:tabs>
          <w:tab w:val="left" w:pos="709"/>
        </w:tabs>
        <w:spacing w:before="100" w:beforeAutospacing="1" w:after="100" w:afterAutospacing="1" w:line="360" w:lineRule="auto"/>
        <w:contextualSpacing/>
        <w:jc w:val="both"/>
        <w:rPr>
          <w:rFonts w:ascii="Times New Roman" w:hAnsi="Times New Roman"/>
          <w:sz w:val="28"/>
        </w:rPr>
      </w:pPr>
      <w:r w:rsidRPr="001A637C">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2) лицами, указанными в части 3 статьи 46.9 Градостроительного кодекса Российской Федерации;</w:t>
      </w:r>
    </w:p>
    <w:p w:rsidR="00F536E0" w:rsidRPr="001A637C" w:rsidRDefault="00F536E0" w:rsidP="00F536E0">
      <w:pPr>
        <w:pStyle w:val="af4"/>
        <w:tabs>
          <w:tab w:val="left" w:pos="1276"/>
        </w:tabs>
        <w:spacing w:line="360" w:lineRule="auto"/>
        <w:rPr>
          <w:rFonts w:ascii="Times New Roman" w:hAnsi="Times New Roman"/>
          <w:sz w:val="28"/>
        </w:rPr>
      </w:pPr>
      <w:r w:rsidRPr="001A637C">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536E0" w:rsidRPr="001A637C" w:rsidRDefault="00F536E0" w:rsidP="00F536E0">
      <w:pPr>
        <w:pStyle w:val="af4"/>
        <w:tabs>
          <w:tab w:val="left" w:pos="0"/>
        </w:tabs>
        <w:spacing w:line="360" w:lineRule="auto"/>
        <w:rPr>
          <w:rFonts w:ascii="Times New Roman" w:hAnsi="Times New Roman"/>
          <w:sz w:val="28"/>
        </w:rPr>
      </w:pPr>
      <w:r w:rsidRPr="001A637C">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536E0" w:rsidRPr="001A637C" w:rsidRDefault="00F536E0" w:rsidP="00F536E0">
      <w:pPr>
        <w:pStyle w:val="af4"/>
        <w:tabs>
          <w:tab w:val="left" w:pos="0"/>
        </w:tabs>
        <w:spacing w:line="360" w:lineRule="auto"/>
        <w:rPr>
          <w:rFonts w:ascii="Times New Roman" w:hAnsi="Times New Roman"/>
          <w:sz w:val="28"/>
        </w:rPr>
      </w:pPr>
      <w:r w:rsidRPr="001A637C">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lastRenderedPageBreak/>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lastRenderedPageBreak/>
        <w:t>1) о границах территории, применительно к которой осуществляется планировка территории (в виде описания и соответствующей схемы);</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2) цели планировки территории (инвестиционно-строительные намерения заявителя);</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3) сроки подготовки документации по планировке территории;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4) вид разрабатываемой документации по планировке территории;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5) источник финансирования подготовки документации по планировке территории;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 в случаях, предусмотренных частями 2 и 3 настоящей статьи;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F536E0" w:rsidRPr="001A637C" w:rsidRDefault="00F536E0" w:rsidP="00F536E0">
      <w:pPr>
        <w:pStyle w:val="af4"/>
        <w:spacing w:line="360" w:lineRule="auto"/>
        <w:rPr>
          <w:rFonts w:ascii="Times New Roman" w:hAnsi="Times New Roman"/>
          <w:sz w:val="28"/>
        </w:rPr>
      </w:pPr>
      <w:proofErr w:type="gramStart"/>
      <w:r w:rsidRPr="001A637C">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lastRenderedPageBreak/>
        <w:t xml:space="preserve">5) в иных случаях, установленных федеральными законами. </w:t>
      </w:r>
    </w:p>
    <w:p w:rsidR="00F536E0" w:rsidRPr="001A637C" w:rsidRDefault="00F536E0" w:rsidP="00F536E0">
      <w:pPr>
        <w:pStyle w:val="af4"/>
        <w:spacing w:line="360" w:lineRule="auto"/>
        <w:rPr>
          <w:sz w:val="28"/>
        </w:rPr>
      </w:pPr>
      <w:r w:rsidRPr="001A637C">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1A637C">
        <w:rPr>
          <w:rFonts w:ascii="Times New Roman" w:hAnsi="Times New Roman"/>
          <w:sz w:val="28"/>
        </w:rPr>
        <w:t>.».</w:t>
      </w:r>
      <w:proofErr w:type="gramEnd"/>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 8) Дополнить статьей 10.1 следующего содержания: </w:t>
      </w:r>
    </w:p>
    <w:p w:rsidR="00F536E0" w:rsidRPr="001A637C" w:rsidRDefault="00F536E0" w:rsidP="00F536E0">
      <w:pPr>
        <w:pStyle w:val="af4"/>
        <w:rPr>
          <w:rFonts w:ascii="Times New Roman" w:hAnsi="Times New Roman"/>
          <w:b/>
          <w:sz w:val="28"/>
        </w:rPr>
      </w:pPr>
      <w:r w:rsidRPr="001A637C">
        <w:rPr>
          <w:rFonts w:ascii="Times New Roman" w:hAnsi="Times New Roman"/>
          <w:b/>
          <w:sz w:val="28"/>
        </w:rPr>
        <w:t>Статья 10.1 Инженерные изыскания для подготовки документации по планировке территории</w:t>
      </w:r>
    </w:p>
    <w:p w:rsidR="00F536E0" w:rsidRPr="001A637C" w:rsidRDefault="00F536E0" w:rsidP="00F536E0">
      <w:pPr>
        <w:pStyle w:val="af4"/>
        <w:rPr>
          <w:rFonts w:ascii="Times New Roman" w:hAnsi="Times New Roman"/>
          <w:sz w:val="28"/>
        </w:rPr>
      </w:pP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w:t>
      </w:r>
      <w:r w:rsidRPr="001A637C">
        <w:rPr>
          <w:rFonts w:ascii="Times New Roman" w:hAnsi="Times New Roman"/>
          <w:sz w:val="28"/>
        </w:rPr>
        <w:lastRenderedPageBreak/>
        <w:t>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F536E0" w:rsidRPr="001A637C" w:rsidRDefault="00F536E0" w:rsidP="00F536E0">
      <w:pPr>
        <w:pStyle w:val="af4"/>
        <w:spacing w:line="360" w:lineRule="auto"/>
        <w:rPr>
          <w:rFonts w:ascii="Times New Roman" w:hAnsi="Times New Roman"/>
          <w:sz w:val="28"/>
        </w:rPr>
      </w:pPr>
      <w:r w:rsidRPr="001A637C">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F3142" w:rsidRPr="001A637C" w:rsidRDefault="00F536E0" w:rsidP="00171150">
      <w:pPr>
        <w:pStyle w:val="af4"/>
        <w:spacing w:line="360" w:lineRule="auto"/>
        <w:rPr>
          <w:rFonts w:ascii="Times New Roman" w:hAnsi="Times New Roman"/>
          <w:sz w:val="28"/>
        </w:rPr>
      </w:pPr>
      <w:r w:rsidRPr="001A637C">
        <w:rPr>
          <w:rFonts w:ascii="Times New Roman" w:hAnsi="Times New Roman"/>
          <w:sz w:val="28"/>
        </w:rPr>
        <w:t xml:space="preserve"> 3. </w:t>
      </w:r>
      <w:proofErr w:type="gramStart"/>
      <w:r w:rsidRPr="001A637C">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281CD1" w:rsidRPr="001A637C" w:rsidRDefault="00717269" w:rsidP="00281CD1">
      <w:pPr>
        <w:pStyle w:val="121"/>
        <w:tabs>
          <w:tab w:val="left" w:pos="1134"/>
        </w:tabs>
        <w:spacing w:line="360" w:lineRule="auto"/>
        <w:ind w:left="0" w:firstLine="709"/>
        <w:jc w:val="both"/>
        <w:rPr>
          <w:rFonts w:ascii="Times New Roman" w:hAnsi="Times New Roman"/>
          <w:b/>
          <w:sz w:val="28"/>
          <w:szCs w:val="28"/>
        </w:rPr>
      </w:pPr>
      <w:r w:rsidRPr="001A637C">
        <w:rPr>
          <w:rFonts w:ascii="Times New Roman" w:hAnsi="Times New Roman"/>
          <w:sz w:val="28"/>
          <w:szCs w:val="28"/>
        </w:rPr>
        <w:t>9</w:t>
      </w:r>
      <w:r w:rsidR="000E77F7" w:rsidRPr="001A637C">
        <w:rPr>
          <w:rFonts w:ascii="Times New Roman" w:hAnsi="Times New Roman"/>
          <w:sz w:val="28"/>
          <w:szCs w:val="28"/>
        </w:rPr>
        <w:t>) Статью 11 Правил изложить в следующей редакции:</w:t>
      </w:r>
      <w:r w:rsidR="00281CD1" w:rsidRPr="001A637C">
        <w:rPr>
          <w:rFonts w:ascii="Times New Roman" w:hAnsi="Times New Roman"/>
          <w:b/>
          <w:sz w:val="28"/>
          <w:szCs w:val="28"/>
        </w:rPr>
        <w:tab/>
      </w:r>
      <w:bookmarkStart w:id="11" w:name="_Подготовка_документации_по"/>
      <w:bookmarkEnd w:id="11"/>
    </w:p>
    <w:p w:rsidR="000E77F7" w:rsidRPr="001A637C" w:rsidRDefault="000E77F7" w:rsidP="000E77F7">
      <w:pPr>
        <w:pStyle w:val="121"/>
        <w:tabs>
          <w:tab w:val="left" w:pos="1134"/>
        </w:tabs>
        <w:spacing w:line="360" w:lineRule="auto"/>
        <w:ind w:left="0" w:firstLine="709"/>
        <w:jc w:val="both"/>
        <w:rPr>
          <w:rFonts w:ascii="Times New Roman" w:hAnsi="Times New Roman"/>
          <w:b/>
          <w:sz w:val="28"/>
          <w:szCs w:val="28"/>
        </w:rPr>
      </w:pPr>
      <w:r w:rsidRPr="001A637C">
        <w:rPr>
          <w:rFonts w:ascii="Times New Roman" w:hAnsi="Times New Roman"/>
          <w:b/>
          <w:sz w:val="28"/>
          <w:szCs w:val="28"/>
        </w:rPr>
        <w:t>«Статья 11. Подготовка документации по планировке территории поселения</w:t>
      </w:r>
    </w:p>
    <w:p w:rsidR="000160AB" w:rsidRPr="001A637C" w:rsidRDefault="000E77F7" w:rsidP="000160AB">
      <w:pPr>
        <w:pStyle w:val="af4"/>
        <w:spacing w:line="360" w:lineRule="auto"/>
        <w:rPr>
          <w:sz w:val="28"/>
        </w:rPr>
      </w:pPr>
      <w:r w:rsidRPr="001A637C">
        <w:rPr>
          <w:rFonts w:ascii="Times New Roman" w:hAnsi="Times New Roman"/>
          <w:sz w:val="28"/>
          <w:u w:color="FFFFFF"/>
        </w:rPr>
        <w:tab/>
      </w:r>
      <w:r w:rsidR="000160AB" w:rsidRPr="001A637C">
        <w:rPr>
          <w:rFonts w:ascii="Times New Roman" w:hAnsi="Times New Roman"/>
          <w:sz w:val="28"/>
        </w:rPr>
        <w:t xml:space="preserve">1. </w:t>
      </w:r>
      <w:proofErr w:type="gramStart"/>
      <w:r w:rsidR="000160AB" w:rsidRPr="001A637C">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1) на основании:</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документов территориального планирования;</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2) в соответствии </w:t>
      </w:r>
      <w:proofErr w:type="gramStart"/>
      <w:r w:rsidRPr="001A637C">
        <w:rPr>
          <w:rFonts w:ascii="Times New Roman" w:hAnsi="Times New Roman"/>
          <w:sz w:val="28"/>
        </w:rPr>
        <w:t>с</w:t>
      </w:r>
      <w:proofErr w:type="gramEnd"/>
      <w:r w:rsidRPr="001A637C">
        <w:rPr>
          <w:rFonts w:ascii="Times New Roman" w:hAnsi="Times New Roman"/>
          <w:sz w:val="28"/>
        </w:rPr>
        <w:t>:</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нормативами градостроительного проектирования;</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требованиями технических регламентов, сводов правил;</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3) с учетом:</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 материалов и результатов инженерных изысканий, </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границ территорий выявленных объектов культурного наследия;</w:t>
      </w:r>
    </w:p>
    <w:p w:rsidR="000160AB" w:rsidRPr="001A637C" w:rsidRDefault="000160AB" w:rsidP="000160AB">
      <w:pPr>
        <w:pStyle w:val="af4"/>
        <w:spacing w:line="360" w:lineRule="auto"/>
        <w:rPr>
          <w:sz w:val="28"/>
        </w:rPr>
      </w:pPr>
      <w:r w:rsidRPr="001A637C">
        <w:rPr>
          <w:rFonts w:ascii="Times New Roman" w:hAnsi="Times New Roman"/>
          <w:sz w:val="28"/>
        </w:rPr>
        <w:t xml:space="preserve"> границ зон с особыми условиями использования территорий.</w:t>
      </w:r>
    </w:p>
    <w:p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 xml:space="preserve">3. </w:t>
      </w:r>
      <w:proofErr w:type="gramStart"/>
      <w:r w:rsidRPr="001A637C">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0160AB" w:rsidRPr="001A637C" w:rsidRDefault="000160AB" w:rsidP="000160AB">
      <w:pPr>
        <w:pStyle w:val="af4"/>
        <w:spacing w:line="360" w:lineRule="auto"/>
        <w:ind w:firstLine="540"/>
        <w:rPr>
          <w:sz w:val="28"/>
        </w:rPr>
      </w:pPr>
      <w:r w:rsidRPr="001A637C">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 xml:space="preserve">5. </w:t>
      </w:r>
      <w:proofErr w:type="gramStart"/>
      <w:r w:rsidRPr="001A637C">
        <w:rPr>
          <w:rFonts w:ascii="Times New Roman" w:hAnsi="Times New Roman"/>
          <w:sz w:val="28"/>
        </w:rPr>
        <w:t xml:space="preserve">Подготовка документации по планировке территории осуществляется Администрацией поселения самостоятельно либо привлекаемыми на </w:t>
      </w:r>
      <w:r w:rsidRPr="001A637C">
        <w:rPr>
          <w:rFonts w:ascii="Times New Roman" w:hAnsi="Times New Roman"/>
          <w:sz w:val="28"/>
        </w:rPr>
        <w:lastRenderedPageBreak/>
        <w:t>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1A637C">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0160AB" w:rsidRPr="001A637C" w:rsidRDefault="000160AB" w:rsidP="000160AB">
      <w:pPr>
        <w:pStyle w:val="af4"/>
        <w:spacing w:line="360" w:lineRule="auto"/>
        <w:ind w:firstLine="540"/>
        <w:rPr>
          <w:rFonts w:ascii="Times New Roman" w:hAnsi="Times New Roman"/>
          <w:sz w:val="28"/>
        </w:rPr>
      </w:pPr>
      <w:r w:rsidRPr="001A637C">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0160AB" w:rsidRPr="001A637C" w:rsidRDefault="000160AB" w:rsidP="000160AB">
      <w:pPr>
        <w:pStyle w:val="af4"/>
        <w:numPr>
          <w:ilvl w:val="0"/>
          <w:numId w:val="40"/>
        </w:numPr>
        <w:tabs>
          <w:tab w:val="left" w:pos="1134"/>
        </w:tabs>
        <w:suppressAutoHyphens/>
        <w:spacing w:line="360" w:lineRule="auto"/>
        <w:rPr>
          <w:rFonts w:ascii="Times New Roman" w:hAnsi="Times New Roman"/>
          <w:sz w:val="28"/>
        </w:rPr>
      </w:pPr>
      <w:r w:rsidRPr="001A637C">
        <w:rPr>
          <w:rFonts w:ascii="Times New Roman" w:hAnsi="Times New Roman"/>
          <w:sz w:val="28"/>
        </w:rPr>
        <w:lastRenderedPageBreak/>
        <w:t>о направлении документации по планировке территории Главе поселения;</w:t>
      </w:r>
    </w:p>
    <w:p w:rsidR="000160AB" w:rsidRPr="001A637C" w:rsidRDefault="000160AB" w:rsidP="000160AB">
      <w:pPr>
        <w:pStyle w:val="af4"/>
        <w:numPr>
          <w:ilvl w:val="0"/>
          <w:numId w:val="40"/>
        </w:numPr>
        <w:tabs>
          <w:tab w:val="left" w:pos="1134"/>
        </w:tabs>
        <w:suppressAutoHyphens/>
        <w:spacing w:line="360" w:lineRule="auto"/>
        <w:rPr>
          <w:rFonts w:ascii="Times New Roman" w:hAnsi="Times New Roman"/>
          <w:sz w:val="28"/>
        </w:rPr>
      </w:pPr>
      <w:r w:rsidRPr="001A637C">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 xml:space="preserve">10. </w:t>
      </w:r>
      <w:proofErr w:type="gramStart"/>
      <w:r w:rsidRPr="001A637C">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1A637C">
        <w:rPr>
          <w:rFonts w:ascii="Times New Roman" w:hAnsi="Times New Roman"/>
          <w:sz w:val="28"/>
          <w:lang w:val="en-US"/>
        </w:rPr>
        <w:t>IV</w:t>
      </w:r>
      <w:r w:rsidRPr="001A637C">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1A637C">
        <w:rPr>
          <w:rFonts w:ascii="Times New Roman" w:hAnsi="Times New Roman"/>
          <w:sz w:val="28"/>
        </w:rPr>
        <w:t xml:space="preserve"> Федерации. </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3) территории для размещения линейных объектов в границах земель лесного фонда.</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lastRenderedPageBreak/>
        <w:t xml:space="preserve">12. </w:t>
      </w:r>
      <w:proofErr w:type="gramStart"/>
      <w:r w:rsidRPr="001A637C">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1A637C">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160AB" w:rsidRPr="001A637C" w:rsidRDefault="000160AB" w:rsidP="000160AB">
      <w:pPr>
        <w:pStyle w:val="af4"/>
        <w:spacing w:line="360" w:lineRule="auto"/>
        <w:rPr>
          <w:rFonts w:ascii="Times New Roman" w:hAnsi="Times New Roman"/>
          <w:sz w:val="28"/>
        </w:rPr>
      </w:pPr>
      <w:r w:rsidRPr="001A637C">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825229" w:rsidRPr="001A637C" w:rsidRDefault="000160AB" w:rsidP="00825229">
      <w:pPr>
        <w:pStyle w:val="af4"/>
        <w:spacing w:line="360" w:lineRule="auto"/>
        <w:rPr>
          <w:rFonts w:ascii="Times New Roman" w:hAnsi="Times New Roman"/>
          <w:sz w:val="28"/>
        </w:rPr>
      </w:pPr>
      <w:r w:rsidRPr="001A637C">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1A637C">
        <w:rPr>
          <w:rFonts w:ascii="Times New Roman" w:hAnsi="Times New Roman"/>
          <w:sz w:val="28"/>
        </w:rPr>
        <w:t>.».</w:t>
      </w:r>
      <w:proofErr w:type="gramEnd"/>
    </w:p>
    <w:p w:rsidR="00825229" w:rsidRPr="001A637C" w:rsidRDefault="00825229" w:rsidP="00825229">
      <w:pPr>
        <w:pStyle w:val="af6"/>
        <w:spacing w:after="0" w:line="360" w:lineRule="auto"/>
        <w:rPr>
          <w:rFonts w:ascii="Times New Roman" w:hAnsi="Times New Roman"/>
          <w:b w:val="0"/>
          <w:i w:val="0"/>
          <w:sz w:val="28"/>
          <w:u w:color="FFFFFF"/>
        </w:rPr>
      </w:pPr>
      <w:r w:rsidRPr="001A637C">
        <w:rPr>
          <w:rFonts w:ascii="Times New Roman" w:hAnsi="Times New Roman"/>
          <w:b w:val="0"/>
          <w:i w:val="0"/>
          <w:sz w:val="28"/>
          <w:u w:color="FFFFFF"/>
        </w:rPr>
        <w:tab/>
        <w:t xml:space="preserve">10) </w:t>
      </w:r>
      <w:bookmarkStart w:id="12" w:name="_Toc215313868"/>
      <w:r w:rsidRPr="001A637C">
        <w:rPr>
          <w:rFonts w:ascii="Times New Roman" w:hAnsi="Times New Roman"/>
          <w:b w:val="0"/>
          <w:i w:val="0"/>
          <w:sz w:val="28"/>
          <w:u w:color="FFFFFF"/>
        </w:rPr>
        <w:t xml:space="preserve">Дополнить статьями 11.1, 11.2 следующего содержания: </w:t>
      </w:r>
    </w:p>
    <w:p w:rsidR="00825229" w:rsidRPr="001A637C" w:rsidRDefault="002612EF" w:rsidP="00825229">
      <w:pPr>
        <w:pStyle w:val="af6"/>
        <w:spacing w:after="0"/>
        <w:rPr>
          <w:rFonts w:ascii="Times New Roman" w:hAnsi="Times New Roman"/>
          <w:i w:val="0"/>
          <w:sz w:val="28"/>
        </w:rPr>
      </w:pPr>
      <w:r w:rsidRPr="001A637C">
        <w:rPr>
          <w:rFonts w:ascii="Times New Roman" w:hAnsi="Times New Roman"/>
          <w:i w:val="0"/>
          <w:sz w:val="28"/>
        </w:rPr>
        <w:t>«</w:t>
      </w:r>
      <w:r w:rsidR="00825229" w:rsidRPr="001A637C">
        <w:rPr>
          <w:rFonts w:ascii="Times New Roman" w:hAnsi="Times New Roman"/>
          <w:i w:val="0"/>
          <w:sz w:val="28"/>
        </w:rPr>
        <w:t xml:space="preserve">Статья 11.1. Утверждение документации по планировке территории </w:t>
      </w:r>
      <w:bookmarkEnd w:id="12"/>
      <w:r w:rsidR="00825229" w:rsidRPr="001A637C">
        <w:rPr>
          <w:rFonts w:ascii="Times New Roman" w:hAnsi="Times New Roman"/>
          <w:i w:val="0"/>
          <w:sz w:val="28"/>
        </w:rPr>
        <w:t>поселения</w:t>
      </w:r>
    </w:p>
    <w:p w:rsidR="00825229" w:rsidRPr="001A637C" w:rsidRDefault="00825229" w:rsidP="00825229">
      <w:pPr>
        <w:pStyle w:val="af4"/>
        <w:spacing w:before="200" w:line="360" w:lineRule="auto"/>
        <w:rPr>
          <w:rFonts w:ascii="Times New Roman" w:hAnsi="Times New Roman"/>
          <w:sz w:val="28"/>
        </w:rPr>
      </w:pPr>
      <w:r w:rsidRPr="001A637C">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825229" w:rsidRPr="001A637C" w:rsidRDefault="00825229" w:rsidP="00825229">
      <w:pPr>
        <w:pStyle w:val="af4"/>
        <w:numPr>
          <w:ilvl w:val="0"/>
          <w:numId w:val="41"/>
        </w:numPr>
        <w:tabs>
          <w:tab w:val="left" w:pos="1134"/>
        </w:tabs>
        <w:spacing w:line="360" w:lineRule="auto"/>
        <w:rPr>
          <w:rFonts w:ascii="Times" w:hAnsi="Times"/>
          <w:sz w:val="28"/>
        </w:rPr>
      </w:pPr>
      <w:r w:rsidRPr="001A637C">
        <w:rPr>
          <w:rFonts w:ascii="Times" w:hAnsi="Times"/>
          <w:sz w:val="28"/>
        </w:rPr>
        <w:t xml:space="preserve">об утверждении документации по планировке территории; </w:t>
      </w:r>
    </w:p>
    <w:p w:rsidR="00825229" w:rsidRPr="001A637C" w:rsidRDefault="00825229" w:rsidP="00825229">
      <w:pPr>
        <w:pStyle w:val="af4"/>
        <w:numPr>
          <w:ilvl w:val="0"/>
          <w:numId w:val="41"/>
        </w:numPr>
        <w:tabs>
          <w:tab w:val="left" w:pos="1134"/>
        </w:tabs>
        <w:spacing w:line="360" w:lineRule="auto"/>
        <w:rPr>
          <w:rFonts w:ascii="Times" w:hAnsi="Times"/>
          <w:sz w:val="28"/>
        </w:rPr>
      </w:pPr>
      <w:r w:rsidRPr="001A637C">
        <w:rPr>
          <w:rFonts w:ascii="Times" w:hAnsi="Times"/>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825229" w:rsidRPr="001A637C" w:rsidRDefault="00825229" w:rsidP="00825229">
      <w:pPr>
        <w:pStyle w:val="af4"/>
        <w:tabs>
          <w:tab w:val="left" w:pos="1134"/>
        </w:tabs>
        <w:spacing w:line="360" w:lineRule="auto"/>
        <w:rPr>
          <w:rFonts w:ascii="Times New Roman" w:hAnsi="Times New Roman"/>
          <w:sz w:val="28"/>
        </w:rPr>
      </w:pPr>
      <w:r w:rsidRPr="001A637C">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25229" w:rsidRPr="001A637C" w:rsidRDefault="00825229" w:rsidP="00825229">
      <w:pPr>
        <w:pStyle w:val="af4"/>
        <w:tabs>
          <w:tab w:val="left" w:pos="1134"/>
        </w:tabs>
        <w:spacing w:line="360" w:lineRule="auto"/>
        <w:rPr>
          <w:rFonts w:ascii="Times New Roman" w:hAnsi="Times New Roman"/>
          <w:sz w:val="28"/>
        </w:rPr>
      </w:pPr>
      <w:r w:rsidRPr="001A637C">
        <w:rPr>
          <w:rFonts w:ascii="Times New Roman" w:hAnsi="Times New Roman"/>
          <w:sz w:val="28"/>
        </w:rPr>
        <w:t xml:space="preserve">3. </w:t>
      </w:r>
      <w:proofErr w:type="gramStart"/>
      <w:r w:rsidRPr="001A637C">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825229" w:rsidRPr="001A637C" w:rsidRDefault="00825229" w:rsidP="00825229">
      <w:pPr>
        <w:pStyle w:val="af4"/>
        <w:tabs>
          <w:tab w:val="left" w:pos="1134"/>
        </w:tabs>
        <w:spacing w:line="360" w:lineRule="auto"/>
        <w:rPr>
          <w:rFonts w:ascii="Times New Roman" w:hAnsi="Times New Roman"/>
          <w:sz w:val="28"/>
        </w:rPr>
      </w:pPr>
      <w:r w:rsidRPr="001A637C">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825229" w:rsidRPr="001A637C" w:rsidRDefault="00825229" w:rsidP="00825229">
      <w:pPr>
        <w:pStyle w:val="af4"/>
        <w:spacing w:line="360" w:lineRule="auto"/>
        <w:rPr>
          <w:rFonts w:ascii="Times New Roman" w:hAnsi="Times New Roman"/>
          <w:sz w:val="28"/>
        </w:rPr>
      </w:pPr>
      <w:r w:rsidRPr="001A637C">
        <w:rPr>
          <w:rFonts w:ascii="Times New Roman" w:hAnsi="Times New Roman"/>
          <w:sz w:val="28"/>
        </w:rPr>
        <w:t xml:space="preserve">5. </w:t>
      </w:r>
      <w:proofErr w:type="gramStart"/>
      <w:r w:rsidRPr="001A637C">
        <w:rPr>
          <w:rFonts w:ascii="Times New Roman" w:hAnsi="Times New Roman"/>
          <w:sz w:val="28"/>
        </w:rPr>
        <w:t xml:space="preserve">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1A637C">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825229" w:rsidRPr="001A637C" w:rsidRDefault="00825229" w:rsidP="00825229">
      <w:pPr>
        <w:pStyle w:val="af4"/>
        <w:spacing w:line="360" w:lineRule="auto"/>
        <w:rPr>
          <w:rFonts w:ascii="Times New Roman" w:hAnsi="Times New Roman"/>
          <w:sz w:val="28"/>
        </w:rPr>
      </w:pPr>
      <w:r w:rsidRPr="001A637C">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825229" w:rsidRPr="001A637C" w:rsidRDefault="00825229" w:rsidP="00825229">
      <w:pPr>
        <w:pStyle w:val="af4"/>
        <w:spacing w:line="360" w:lineRule="auto"/>
        <w:rPr>
          <w:rFonts w:ascii="Times New Roman" w:hAnsi="Times New Roman"/>
          <w:sz w:val="28"/>
        </w:rPr>
      </w:pPr>
      <w:r w:rsidRPr="001A637C">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25229" w:rsidRPr="001A637C" w:rsidRDefault="00825229" w:rsidP="00825229">
      <w:pPr>
        <w:pStyle w:val="af6"/>
        <w:spacing w:after="0"/>
        <w:rPr>
          <w:rFonts w:ascii="Times New Roman" w:hAnsi="Times New Roman"/>
          <w:i w:val="0"/>
          <w:sz w:val="28"/>
        </w:rPr>
      </w:pPr>
      <w:bookmarkStart w:id="13" w:name="_Toc131313932"/>
      <w:bookmarkStart w:id="14" w:name="_Toc215313869"/>
      <w:r w:rsidRPr="001A637C">
        <w:rPr>
          <w:rFonts w:ascii="Times New Roman" w:hAnsi="Times New Roman"/>
          <w:i w:val="0"/>
          <w:sz w:val="28"/>
        </w:rPr>
        <w:t>Статья 11.2. Градостроительные планы земельных участков</w:t>
      </w:r>
      <w:bookmarkEnd w:id="13"/>
      <w:bookmarkEnd w:id="14"/>
    </w:p>
    <w:p w:rsidR="00825229" w:rsidRPr="001A637C" w:rsidRDefault="00825229" w:rsidP="00825229">
      <w:pPr>
        <w:pStyle w:val="af6"/>
        <w:spacing w:after="0"/>
        <w:rPr>
          <w:rFonts w:ascii="Times New Roman" w:hAnsi="Times New Roman"/>
          <w:i w:val="0"/>
          <w:sz w:val="28"/>
        </w:rPr>
      </w:pPr>
    </w:p>
    <w:p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 xml:space="preserve">2. </w:t>
      </w:r>
      <w:proofErr w:type="gramStart"/>
      <w:r w:rsidRPr="001A637C">
        <w:rPr>
          <w:rFonts w:ascii="Times New Roman" w:hAnsi="Times New Roman"/>
          <w:b w:val="0"/>
          <w:i w:val="0"/>
          <w:sz w:val="28"/>
          <w:szCs w:val="20"/>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25229" w:rsidRPr="001A637C" w:rsidRDefault="00825229" w:rsidP="00825229">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 xml:space="preserve"> 5. </w:t>
      </w:r>
      <w:proofErr w:type="gramStart"/>
      <w:r w:rsidRPr="001A637C">
        <w:rPr>
          <w:rFonts w:ascii="Times New Roman" w:hAnsi="Times New Roman"/>
          <w:b w:val="0"/>
          <w:i w:val="0"/>
          <w:sz w:val="28"/>
          <w:szCs w:val="20"/>
        </w:rPr>
        <w:t>При подготовке градостроительного плана земельного участка Администрация</w:t>
      </w:r>
      <w:r w:rsidR="00D025F0">
        <w:rPr>
          <w:rFonts w:ascii="Times New Roman" w:hAnsi="Times New Roman"/>
          <w:b w:val="0"/>
          <w:i w:val="0"/>
          <w:sz w:val="28"/>
          <w:szCs w:val="20"/>
        </w:rPr>
        <w:t xml:space="preserve"> </w:t>
      </w:r>
      <w:r w:rsidRPr="001A637C">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825229" w:rsidRPr="001A637C" w:rsidRDefault="00825229" w:rsidP="00171150">
      <w:pPr>
        <w:pStyle w:val="af6"/>
        <w:spacing w:line="360" w:lineRule="auto"/>
        <w:rPr>
          <w:rFonts w:ascii="Times New Roman" w:hAnsi="Times New Roman"/>
          <w:b w:val="0"/>
          <w:i w:val="0"/>
          <w:sz w:val="28"/>
          <w:szCs w:val="20"/>
        </w:rPr>
      </w:pPr>
      <w:r w:rsidRPr="001A637C">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1A637C">
        <w:rPr>
          <w:rFonts w:ascii="Times New Roman" w:hAnsi="Times New Roman"/>
          <w:b w:val="0"/>
          <w:i w:val="0"/>
          <w:sz w:val="28"/>
          <w:szCs w:val="20"/>
        </w:rPr>
        <w:t>.</w:t>
      </w:r>
      <w:r w:rsidR="002612EF" w:rsidRPr="001A637C">
        <w:rPr>
          <w:rFonts w:ascii="Times New Roman" w:hAnsi="Times New Roman"/>
          <w:b w:val="0"/>
          <w:i w:val="0"/>
          <w:sz w:val="28"/>
          <w:szCs w:val="20"/>
        </w:rPr>
        <w:t>»</w:t>
      </w:r>
      <w:proofErr w:type="gramEnd"/>
    </w:p>
    <w:p w:rsidR="00C007B5" w:rsidRPr="001A637C" w:rsidRDefault="00825229" w:rsidP="000E77F7">
      <w:pPr>
        <w:pStyle w:val="121"/>
        <w:tabs>
          <w:tab w:val="left" w:pos="709"/>
        </w:tabs>
        <w:spacing w:line="360" w:lineRule="auto"/>
        <w:ind w:left="0"/>
        <w:jc w:val="both"/>
        <w:rPr>
          <w:rFonts w:ascii="Times New Roman" w:hAnsi="Times New Roman"/>
          <w:sz w:val="28"/>
          <w:szCs w:val="28"/>
          <w:u w:color="FFFFFF"/>
        </w:rPr>
      </w:pPr>
      <w:r w:rsidRPr="001A637C">
        <w:rPr>
          <w:rFonts w:ascii="Times New Roman" w:hAnsi="Times New Roman"/>
          <w:sz w:val="28"/>
          <w:szCs w:val="28"/>
          <w:u w:color="FFFFFF"/>
        </w:rPr>
        <w:tab/>
        <w:t>11</w:t>
      </w:r>
      <w:r w:rsidR="001D431F" w:rsidRPr="001A637C">
        <w:rPr>
          <w:rFonts w:ascii="Times New Roman" w:hAnsi="Times New Roman"/>
          <w:sz w:val="28"/>
          <w:szCs w:val="28"/>
          <w:u w:color="FFFFFF"/>
        </w:rPr>
        <w:t xml:space="preserve">) </w:t>
      </w:r>
      <w:r w:rsidR="00C007B5" w:rsidRPr="001A637C">
        <w:rPr>
          <w:rFonts w:ascii="Times New Roman" w:hAnsi="Times New Roman"/>
          <w:sz w:val="28"/>
          <w:szCs w:val="28"/>
          <w:u w:color="FFFFFF"/>
        </w:rPr>
        <w:t xml:space="preserve">В статье 12 Правил: </w:t>
      </w:r>
    </w:p>
    <w:p w:rsidR="00C007B5" w:rsidRPr="001A637C" w:rsidRDefault="00C87C42" w:rsidP="00C007B5">
      <w:pPr>
        <w:pStyle w:val="121"/>
        <w:tabs>
          <w:tab w:val="left" w:pos="709"/>
        </w:tabs>
        <w:spacing w:line="360" w:lineRule="auto"/>
        <w:ind w:left="0"/>
        <w:jc w:val="both"/>
        <w:rPr>
          <w:rFonts w:ascii="Times New Roman" w:hAnsi="Times New Roman"/>
          <w:sz w:val="28"/>
          <w:szCs w:val="28"/>
          <w:u w:color="FFFFFF"/>
        </w:rPr>
      </w:pPr>
      <w:r w:rsidRPr="001A637C">
        <w:rPr>
          <w:rFonts w:ascii="Times New Roman" w:hAnsi="Times New Roman"/>
          <w:sz w:val="28"/>
          <w:szCs w:val="28"/>
          <w:u w:color="FFFFFF"/>
        </w:rPr>
        <w:tab/>
        <w:t>ч</w:t>
      </w:r>
      <w:r w:rsidR="00C007B5" w:rsidRPr="001A637C">
        <w:rPr>
          <w:rFonts w:ascii="Times New Roman" w:hAnsi="Times New Roman"/>
          <w:sz w:val="28"/>
          <w:szCs w:val="28"/>
          <w:u w:color="FFFFFF"/>
        </w:rPr>
        <w:t xml:space="preserve">асть 1 изложить в следующей редакции: </w:t>
      </w:r>
    </w:p>
    <w:p w:rsidR="00C87C42" w:rsidRPr="001A637C" w:rsidRDefault="00C87C42" w:rsidP="00C87C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szCs w:val="28"/>
          <w:u w:color="FFFFFF"/>
        </w:rPr>
        <w:tab/>
        <w:t xml:space="preserve">«1. </w:t>
      </w:r>
      <w:r w:rsidR="00C007B5" w:rsidRPr="001A637C">
        <w:rPr>
          <w:rFonts w:ascii="Times New Roman" w:hAnsi="Times New Roman"/>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1A637C">
        <w:rPr>
          <w:rFonts w:ascii="Times New Roman" w:hAnsi="Times New Roman"/>
          <w:sz w:val="28"/>
          <w:u w:color="FFFFFF"/>
        </w:rPr>
        <w:t>.»</w:t>
      </w:r>
      <w:proofErr w:type="gramEnd"/>
      <w:r w:rsidRPr="001A637C">
        <w:rPr>
          <w:rFonts w:ascii="Times New Roman" w:hAnsi="Times New Roman"/>
          <w:sz w:val="28"/>
          <w:u w:color="FFFFFF"/>
        </w:rPr>
        <w:t xml:space="preserve">. </w:t>
      </w:r>
    </w:p>
    <w:p w:rsidR="00C87C42" w:rsidRPr="001A637C" w:rsidRDefault="00C87C42" w:rsidP="00C87C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u w:color="FFFFFF"/>
        </w:rPr>
        <w:tab/>
        <w:t xml:space="preserve">часть 2 изложить в следующей редакции: </w:t>
      </w:r>
    </w:p>
    <w:p w:rsidR="00825229" w:rsidRPr="001A637C" w:rsidRDefault="00C87C42" w:rsidP="00C87C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u w:color="FFFFFF"/>
        </w:rPr>
        <w:lastRenderedPageBreak/>
        <w:tab/>
        <w:t xml:space="preserve">«2. </w:t>
      </w:r>
      <w:r w:rsidR="00C007B5" w:rsidRPr="001A637C">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825229" w:rsidRPr="001A637C" w:rsidRDefault="00825229" w:rsidP="00C87C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u w:color="FFFFFF"/>
        </w:rPr>
        <w:tab/>
        <w:t xml:space="preserve">часть 5 изложить в следующей редакции: </w:t>
      </w:r>
    </w:p>
    <w:p w:rsidR="00BF3142" w:rsidRPr="001A637C" w:rsidRDefault="00825229" w:rsidP="00C87C42">
      <w:pPr>
        <w:pStyle w:val="121"/>
        <w:tabs>
          <w:tab w:val="left" w:pos="709"/>
        </w:tabs>
        <w:spacing w:line="360" w:lineRule="auto"/>
        <w:ind w:left="0"/>
        <w:jc w:val="both"/>
        <w:rPr>
          <w:rFonts w:ascii="Times New Roman" w:hAnsi="Times New Roman"/>
          <w:sz w:val="28"/>
          <w:u w:color="FFFFFF"/>
        </w:rPr>
      </w:pPr>
      <w:r w:rsidRPr="001A637C">
        <w:rPr>
          <w:rFonts w:ascii="Times New Roman" w:eastAsia="Times New Roman" w:hAnsi="Times New Roman"/>
          <w:sz w:val="28"/>
        </w:rPr>
        <w:tab/>
        <w:t>«5. У</w:t>
      </w:r>
      <w:r w:rsidRPr="001A637C">
        <w:rPr>
          <w:rFonts w:ascii="Times New Roman" w:eastAsia="Times New Roman" w:hAnsi="Times New Roman" w:hint="eastAsia"/>
          <w:sz w:val="28"/>
        </w:rPr>
        <w:t>становление, изменение, отмена</w:t>
      </w:r>
      <w:r w:rsidRPr="001A637C">
        <w:rPr>
          <w:rFonts w:ascii="Times New Roman" w:eastAsia="Times New Roman" w:hAnsi="Times New Roman"/>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1A637C">
        <w:rPr>
          <w:rFonts w:ascii="Times New Roman" w:eastAsia="Times New Roman" w:hAnsi="Times New Roman" w:hint="eastAsia"/>
          <w:sz w:val="28"/>
        </w:rPr>
        <w:t>становление, изменение, отмена</w:t>
      </w:r>
      <w:r w:rsidRPr="001A637C">
        <w:rPr>
          <w:rFonts w:ascii="Times New Roman" w:eastAsia="Times New Roman" w:hAnsi="Times New Roman"/>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w:t>
      </w:r>
      <w:r w:rsidR="002612EF" w:rsidRPr="001A637C">
        <w:rPr>
          <w:rFonts w:ascii="Times New Roman" w:eastAsia="Times New Roman" w:hAnsi="Times New Roman"/>
          <w:sz w:val="28"/>
        </w:rPr>
        <w:t>4</w:t>
      </w:r>
      <w:r w:rsidRPr="001A637C">
        <w:rPr>
          <w:rFonts w:ascii="Times New Roman" w:eastAsia="Times New Roman" w:hAnsi="Times New Roman"/>
          <w:sz w:val="28"/>
        </w:rPr>
        <w:t xml:space="preserve"> статьи 9 Правил</w:t>
      </w:r>
      <w:proofErr w:type="gramStart"/>
      <w:r w:rsidRPr="001A637C">
        <w:rPr>
          <w:rFonts w:ascii="Times New Roman" w:eastAsia="Times New Roman" w:hAnsi="Times New Roman"/>
          <w:sz w:val="28"/>
        </w:rPr>
        <w:t>.</w:t>
      </w:r>
      <w:r w:rsidR="00C87C42" w:rsidRPr="001A637C">
        <w:rPr>
          <w:rFonts w:ascii="Times New Roman" w:hAnsi="Times New Roman"/>
          <w:sz w:val="28"/>
          <w:u w:color="FFFFFF"/>
        </w:rPr>
        <w:t>».</w:t>
      </w:r>
      <w:proofErr w:type="gramEnd"/>
    </w:p>
    <w:p w:rsidR="000E2442" w:rsidRPr="001A637C" w:rsidRDefault="00E17CE3" w:rsidP="000E2442">
      <w:pPr>
        <w:pStyle w:val="121"/>
        <w:tabs>
          <w:tab w:val="left" w:pos="709"/>
        </w:tabs>
        <w:spacing w:line="360" w:lineRule="auto"/>
        <w:ind w:left="0"/>
        <w:jc w:val="both"/>
        <w:rPr>
          <w:rFonts w:ascii="Times New Roman" w:hAnsi="Times New Roman"/>
          <w:sz w:val="28"/>
          <w:u w:color="FFFFFF"/>
        </w:rPr>
      </w:pPr>
      <w:r w:rsidRPr="001A637C">
        <w:rPr>
          <w:rFonts w:ascii="Times New Roman" w:hAnsi="Times New Roman"/>
          <w:sz w:val="28"/>
          <w:u w:color="FFFFFF"/>
        </w:rPr>
        <w:tab/>
      </w:r>
      <w:r w:rsidR="000E2442" w:rsidRPr="001A637C">
        <w:rPr>
          <w:rFonts w:ascii="Times New Roman" w:hAnsi="Times New Roman"/>
          <w:sz w:val="28"/>
          <w:u w:color="FFFFFF"/>
        </w:rPr>
        <w:t>12</w:t>
      </w:r>
      <w:r w:rsidRPr="001A637C">
        <w:rPr>
          <w:rFonts w:ascii="Times New Roman" w:hAnsi="Times New Roman"/>
          <w:sz w:val="28"/>
          <w:u w:color="FFFFFF"/>
        </w:rPr>
        <w:t xml:space="preserve">) </w:t>
      </w:r>
      <w:r w:rsidR="000E2442" w:rsidRPr="001A637C">
        <w:rPr>
          <w:rFonts w:ascii="Times New Roman" w:hAnsi="Times New Roman"/>
          <w:sz w:val="28"/>
          <w:u w:color="FFFFFF"/>
        </w:rPr>
        <w:t>Пункты 1,2 части 1 статьи</w:t>
      </w:r>
      <w:r w:rsidRPr="001A637C">
        <w:rPr>
          <w:rFonts w:ascii="Times New Roman" w:hAnsi="Times New Roman"/>
          <w:sz w:val="28"/>
          <w:u w:color="FFFFFF"/>
        </w:rPr>
        <w:t xml:space="preserve"> 13 Правил </w:t>
      </w:r>
      <w:r w:rsidR="000E2442" w:rsidRPr="001A637C">
        <w:rPr>
          <w:rFonts w:ascii="Times New Roman" w:hAnsi="Times New Roman"/>
          <w:sz w:val="28"/>
          <w:u w:color="FFFFFF"/>
        </w:rPr>
        <w:t>изложить в следующей редакции</w:t>
      </w:r>
      <w:r w:rsidRPr="001A637C">
        <w:rPr>
          <w:rFonts w:ascii="Times New Roman" w:hAnsi="Times New Roman"/>
          <w:sz w:val="28"/>
          <w:u w:color="FFFFFF"/>
        </w:rPr>
        <w:t xml:space="preserve">: </w:t>
      </w:r>
      <w:r w:rsidRPr="001A637C">
        <w:rPr>
          <w:rFonts w:ascii="Times New Roman" w:hAnsi="Times New Roman"/>
          <w:sz w:val="28"/>
          <w:u w:color="FFFFFF"/>
        </w:rPr>
        <w:tab/>
      </w:r>
    </w:p>
    <w:p w:rsidR="000E2442" w:rsidRPr="001A637C" w:rsidRDefault="000E2442" w:rsidP="000E2442">
      <w:pPr>
        <w:pStyle w:val="121"/>
        <w:tabs>
          <w:tab w:val="left" w:pos="709"/>
        </w:tabs>
        <w:spacing w:line="360" w:lineRule="auto"/>
        <w:ind w:left="0"/>
        <w:jc w:val="both"/>
        <w:rPr>
          <w:rFonts w:ascii="Times New Roman" w:eastAsia="Times New Roman" w:hAnsi="Times New Roman"/>
          <w:sz w:val="28"/>
        </w:rPr>
      </w:pPr>
      <w:r w:rsidRPr="001A637C">
        <w:rPr>
          <w:rFonts w:ascii="Times New Roman" w:hAnsi="Times New Roman"/>
          <w:sz w:val="28"/>
          <w:u w:color="FFFFFF"/>
        </w:rPr>
        <w:tab/>
      </w:r>
      <w:proofErr w:type="gramStart"/>
      <w:r w:rsidRPr="001A637C">
        <w:rPr>
          <w:rFonts w:ascii="Times New Roman" w:hAnsi="Times New Roman"/>
          <w:sz w:val="28"/>
          <w:u w:color="FFFFFF"/>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1A637C">
        <w:rPr>
          <w:rFonts w:ascii="Times New Roman" w:eastAsia="Times New Roman" w:hAnsi="Times New Roman"/>
          <w:sz w:val="28"/>
        </w:rPr>
        <w:t>, за исключением случая, предусмотренного частью 7 статьи 1</w:t>
      </w:r>
      <w:r w:rsidR="002612EF" w:rsidRPr="001A637C">
        <w:rPr>
          <w:rFonts w:ascii="Times New Roman" w:eastAsia="Times New Roman" w:hAnsi="Times New Roman"/>
          <w:sz w:val="28"/>
        </w:rPr>
        <w:t>4</w:t>
      </w:r>
      <w:r w:rsidRPr="001A637C">
        <w:rPr>
          <w:rFonts w:ascii="Times New Roman" w:eastAsia="Times New Roman" w:hAnsi="Times New Roman"/>
          <w:sz w:val="28"/>
        </w:rPr>
        <w:t xml:space="preserve"> Правил;</w:t>
      </w:r>
      <w:proofErr w:type="gramEnd"/>
    </w:p>
    <w:p w:rsidR="00BF3142" w:rsidRPr="001A637C" w:rsidRDefault="000E2442" w:rsidP="00171150">
      <w:pPr>
        <w:pStyle w:val="121"/>
        <w:tabs>
          <w:tab w:val="left" w:pos="709"/>
        </w:tabs>
        <w:spacing w:line="360" w:lineRule="auto"/>
        <w:ind w:left="0"/>
        <w:jc w:val="both"/>
        <w:rPr>
          <w:rFonts w:ascii="Times New Roman" w:hAnsi="Times New Roman"/>
          <w:sz w:val="28"/>
          <w:u w:color="FFFFFF"/>
        </w:rPr>
      </w:pPr>
      <w:r w:rsidRPr="001A637C">
        <w:rPr>
          <w:rFonts w:ascii="Times New Roman" w:eastAsia="Times New Roman" w:hAnsi="Times New Roman"/>
          <w:sz w:val="28"/>
        </w:rPr>
        <w:tab/>
        <w:t xml:space="preserve">2) </w:t>
      </w:r>
      <w:r w:rsidRPr="001A637C">
        <w:rPr>
          <w:rFonts w:ascii="Times New Roman" w:hAnsi="Times New Roman"/>
          <w:sz w:val="28"/>
          <w:u w:color="FFFFFF"/>
        </w:rPr>
        <w:t>проект планировки территории поселения и (или) проект межевания территории поселения,</w:t>
      </w:r>
      <w:r w:rsidRPr="001A637C">
        <w:rPr>
          <w:rFonts w:ascii="Times New Roman" w:eastAsia="Times New Roman" w:hAnsi="Times New Roman"/>
          <w:sz w:val="28"/>
        </w:rPr>
        <w:t xml:space="preserve"> за исключением случаев, предусмотренных частями 11- 13 статьи 11 Правил</w:t>
      </w:r>
      <w:proofErr w:type="gramStart"/>
      <w:r w:rsidRPr="001A637C">
        <w:rPr>
          <w:rFonts w:ascii="Times New Roman" w:eastAsia="Times New Roman" w:hAnsi="Times New Roman"/>
          <w:sz w:val="28"/>
        </w:rPr>
        <w:t>;»</w:t>
      </w:r>
      <w:proofErr w:type="gramEnd"/>
      <w:r w:rsidRPr="001A637C">
        <w:rPr>
          <w:rFonts w:ascii="Times New Roman" w:eastAsia="Times New Roman" w:hAnsi="Times New Roman"/>
          <w:sz w:val="28"/>
        </w:rPr>
        <w:t>.</w:t>
      </w:r>
    </w:p>
    <w:p w:rsidR="008B3B6B" w:rsidRPr="001A637C" w:rsidRDefault="002C7857" w:rsidP="00A755D5">
      <w:pPr>
        <w:pStyle w:val="121"/>
        <w:tabs>
          <w:tab w:val="left" w:pos="1134"/>
        </w:tabs>
        <w:spacing w:line="360" w:lineRule="auto"/>
        <w:ind w:left="0" w:firstLine="709"/>
        <w:jc w:val="both"/>
        <w:rPr>
          <w:rFonts w:ascii="Times New Roman" w:hAnsi="Times New Roman"/>
          <w:sz w:val="28"/>
          <w:u w:color="FFFFFF"/>
        </w:rPr>
      </w:pPr>
      <w:r w:rsidRPr="001A637C">
        <w:rPr>
          <w:rFonts w:ascii="Times New Roman" w:hAnsi="Times New Roman"/>
          <w:sz w:val="28"/>
          <w:u w:color="FFFFFF"/>
        </w:rPr>
        <w:t>13</w:t>
      </w:r>
      <w:r w:rsidR="008B3B6B" w:rsidRPr="001A637C">
        <w:rPr>
          <w:rFonts w:ascii="Times New Roman" w:hAnsi="Times New Roman"/>
          <w:sz w:val="28"/>
          <w:u w:color="FFFFFF"/>
        </w:rPr>
        <w:t>) Статью 14 Правил дополнить частями 7-9 следующего содержания:</w:t>
      </w:r>
    </w:p>
    <w:p w:rsidR="008B3B6B" w:rsidRPr="001A637C" w:rsidRDefault="008B3B6B" w:rsidP="008B3B6B">
      <w:pPr>
        <w:tabs>
          <w:tab w:val="left" w:pos="851"/>
        </w:tabs>
        <w:spacing w:line="360" w:lineRule="auto"/>
        <w:ind w:firstLine="709"/>
        <w:contextualSpacing/>
        <w:jc w:val="both"/>
        <w:rPr>
          <w:rFonts w:ascii="Times New Roman" w:hAnsi="Times New Roman"/>
          <w:sz w:val="28"/>
          <w:u w:color="FFFFFF"/>
        </w:rPr>
      </w:pPr>
      <w:r w:rsidRPr="001A637C">
        <w:rPr>
          <w:rFonts w:ascii="Times New Roman" w:hAnsi="Times New Roman"/>
          <w:sz w:val="28"/>
          <w:u w:color="FFFFFF"/>
        </w:rPr>
        <w:t>«7. В случае</w:t>
      </w:r>
      <w:proofErr w:type="gramStart"/>
      <w:r w:rsidRPr="001A637C">
        <w:rPr>
          <w:rFonts w:ascii="Times New Roman" w:hAnsi="Times New Roman"/>
          <w:sz w:val="28"/>
          <w:u w:color="FFFFFF"/>
        </w:rPr>
        <w:t>,</w:t>
      </w:r>
      <w:proofErr w:type="gramEnd"/>
      <w:r w:rsidRPr="001A637C">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w:t>
      </w:r>
      <w:r w:rsidRPr="001A637C">
        <w:rPr>
          <w:rFonts w:ascii="Times New Roman" w:hAnsi="Times New Roman"/>
          <w:sz w:val="28"/>
          <w:u w:color="FFFFFF"/>
        </w:rPr>
        <w:lastRenderedPageBreak/>
        <w:t>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766612" w:rsidRPr="001A637C" w:rsidRDefault="008B3B6B" w:rsidP="00766612">
      <w:pPr>
        <w:tabs>
          <w:tab w:val="left" w:pos="851"/>
        </w:tabs>
        <w:spacing w:line="360" w:lineRule="auto"/>
        <w:ind w:firstLine="709"/>
        <w:contextualSpacing/>
        <w:jc w:val="both"/>
        <w:rPr>
          <w:rFonts w:ascii="Times New Roman" w:hAnsi="Times New Roman"/>
          <w:sz w:val="28"/>
          <w:u w:color="FFFFFF"/>
        </w:rPr>
      </w:pPr>
      <w:r w:rsidRPr="001A637C">
        <w:rPr>
          <w:rFonts w:ascii="Times New Roman" w:hAnsi="Times New Roman"/>
          <w:sz w:val="28"/>
          <w:u w:color="FFFFFF"/>
        </w:rPr>
        <w:t>8. В случае, предусмотренном частью 7 настоящей статьи, глава поселения обеспечивает внесение из</w:t>
      </w:r>
      <w:r w:rsidR="00766612" w:rsidRPr="001A637C">
        <w:rPr>
          <w:rFonts w:ascii="Times New Roman" w:hAnsi="Times New Roman"/>
          <w:sz w:val="28"/>
          <w:u w:color="FFFFFF"/>
        </w:rPr>
        <w:t>менений в Правила в течение тридцати дней со дня получения указанного в части 7 настоящей статьи требования.</w:t>
      </w:r>
    </w:p>
    <w:p w:rsidR="00766612" w:rsidRPr="001A637C" w:rsidRDefault="00766612" w:rsidP="00766612">
      <w:pPr>
        <w:tabs>
          <w:tab w:val="left" w:pos="851"/>
        </w:tabs>
        <w:spacing w:line="360" w:lineRule="auto"/>
        <w:ind w:firstLine="709"/>
        <w:contextualSpacing/>
        <w:jc w:val="both"/>
        <w:rPr>
          <w:rFonts w:ascii="Times New Roman" w:hAnsi="Times New Roman"/>
          <w:sz w:val="28"/>
          <w:u w:color="FFFFFF"/>
        </w:rPr>
      </w:pPr>
      <w:r w:rsidRPr="001A637C">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1A637C">
        <w:rPr>
          <w:rFonts w:ascii="Times New Roman" w:hAnsi="Times New Roman"/>
          <w:sz w:val="28"/>
          <w:u w:color="FFFFFF"/>
        </w:rPr>
        <w:t>.».</w:t>
      </w:r>
      <w:proofErr w:type="gramEnd"/>
    </w:p>
    <w:p w:rsidR="00766612" w:rsidRPr="001A637C" w:rsidRDefault="00766612" w:rsidP="00766612">
      <w:pPr>
        <w:tabs>
          <w:tab w:val="left" w:pos="851"/>
        </w:tabs>
        <w:spacing w:line="360" w:lineRule="auto"/>
        <w:ind w:firstLine="709"/>
        <w:contextualSpacing/>
        <w:jc w:val="both"/>
        <w:rPr>
          <w:rFonts w:ascii="Times New Roman" w:hAnsi="Times New Roman"/>
          <w:sz w:val="28"/>
          <w:u w:color="FFFFFF"/>
        </w:rPr>
      </w:pPr>
      <w:r w:rsidRPr="001A637C">
        <w:rPr>
          <w:rFonts w:ascii="Times New Roman" w:hAnsi="Times New Roman"/>
          <w:sz w:val="28"/>
          <w:u w:color="FFFFFF"/>
        </w:rPr>
        <w:t xml:space="preserve">14) Часть 6 статьи 16 Правил признать утратившей силу. </w:t>
      </w:r>
    </w:p>
    <w:p w:rsidR="00766612" w:rsidRDefault="00766612" w:rsidP="008B3B6B">
      <w:pPr>
        <w:tabs>
          <w:tab w:val="left" w:pos="851"/>
        </w:tabs>
        <w:spacing w:line="360" w:lineRule="auto"/>
        <w:ind w:firstLine="709"/>
        <w:contextualSpacing/>
        <w:jc w:val="both"/>
        <w:rPr>
          <w:rFonts w:ascii="Times New Roman" w:hAnsi="Times New Roman"/>
          <w:i/>
          <w:sz w:val="28"/>
          <w:u w:color="FFFFFF"/>
        </w:rPr>
        <w:sectPr w:rsidR="00766612" w:rsidSect="0030541A">
          <w:headerReference w:type="even" r:id="rId9"/>
          <w:headerReference w:type="default" r:id="rId10"/>
          <w:pgSz w:w="11900" w:h="16840"/>
          <w:pgMar w:top="426" w:right="850" w:bottom="1276" w:left="1701" w:header="708" w:footer="708" w:gutter="0"/>
          <w:cols w:space="708"/>
          <w:titlePg/>
          <w:docGrid w:linePitch="360"/>
        </w:sectPr>
      </w:pPr>
    </w:p>
    <w:p w:rsidR="00766612" w:rsidRPr="00F06F33" w:rsidRDefault="00766612" w:rsidP="00766612">
      <w:pPr>
        <w:tabs>
          <w:tab w:val="left" w:pos="709"/>
        </w:tabs>
        <w:jc w:val="both"/>
        <w:outlineLvl w:val="1"/>
        <w:rPr>
          <w:rFonts w:ascii="Times New Roman" w:hAnsi="Times New Roman"/>
          <w:b/>
          <w:sz w:val="28"/>
          <w:u w:color="FFFFFF"/>
        </w:rPr>
      </w:pPr>
      <w:r w:rsidRPr="00766612">
        <w:rPr>
          <w:rFonts w:ascii="Times New Roman" w:hAnsi="Times New Roman"/>
          <w:sz w:val="28"/>
          <w:u w:color="FFFFFF"/>
        </w:rPr>
        <w:lastRenderedPageBreak/>
        <w:t>15)Статью 26 Правил изложить в новой редакции:</w:t>
      </w:r>
    </w:p>
    <w:p w:rsidR="00766612" w:rsidRPr="00F06F33" w:rsidRDefault="00766612" w:rsidP="00766612">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766612" w:rsidRPr="00F06F33" w:rsidRDefault="00766612" w:rsidP="00766612">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63"/>
        <w:gridCol w:w="938"/>
        <w:gridCol w:w="746"/>
        <w:gridCol w:w="762"/>
        <w:gridCol w:w="709"/>
        <w:gridCol w:w="724"/>
        <w:gridCol w:w="698"/>
        <w:gridCol w:w="803"/>
        <w:gridCol w:w="851"/>
        <w:gridCol w:w="807"/>
        <w:gridCol w:w="858"/>
        <w:gridCol w:w="696"/>
        <w:gridCol w:w="9"/>
      </w:tblGrid>
      <w:tr w:rsidR="00766612" w:rsidRPr="00F06F33" w:rsidTr="00766612">
        <w:trPr>
          <w:gridAfter w:val="1"/>
          <w:wAfter w:w="9" w:type="dxa"/>
        </w:trPr>
        <w:tc>
          <w:tcPr>
            <w:tcW w:w="851"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Times New Roman" w:hAnsi="Times New Roman"/>
                <w:b/>
                <w:bCs/>
              </w:rPr>
              <w:t xml:space="preserve">№ </w:t>
            </w:r>
            <w:proofErr w:type="gramStart"/>
            <w:r w:rsidRPr="00F06F33">
              <w:rPr>
                <w:rFonts w:ascii="Times New Roman" w:eastAsia="Times New Roman" w:hAnsi="Times New Roman"/>
                <w:b/>
                <w:bCs/>
              </w:rPr>
              <w:t>п</w:t>
            </w:r>
            <w:proofErr w:type="gramEnd"/>
            <w:r w:rsidRPr="00F06F33">
              <w:rPr>
                <w:rFonts w:ascii="Times New Roman" w:eastAsia="Times New Roman" w:hAnsi="Times New Roman"/>
                <w:b/>
                <w:bCs/>
              </w:rPr>
              <w:t>/п</w:t>
            </w:r>
          </w:p>
        </w:tc>
        <w:tc>
          <w:tcPr>
            <w:tcW w:w="3827"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12"/>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66612" w:rsidRPr="00F06F33" w:rsidTr="00766612">
        <w:tc>
          <w:tcPr>
            <w:tcW w:w="851" w:type="dxa"/>
            <w:shd w:val="clear" w:color="auto" w:fill="auto"/>
          </w:tcPr>
          <w:p w:rsidR="00766612" w:rsidRPr="00F06F33" w:rsidRDefault="00766612" w:rsidP="00766612">
            <w:pPr>
              <w:jc w:val="both"/>
              <w:rPr>
                <w:rFonts w:ascii="Times New Roman" w:eastAsia="MS ??" w:hAnsi="Times New Roman"/>
                <w:bCs/>
              </w:rPr>
            </w:pPr>
          </w:p>
        </w:tc>
        <w:tc>
          <w:tcPr>
            <w:tcW w:w="3827" w:type="dxa"/>
            <w:shd w:val="clear" w:color="auto" w:fill="auto"/>
          </w:tcPr>
          <w:p w:rsidR="00766612" w:rsidRPr="00F06F33" w:rsidRDefault="00766612" w:rsidP="00766612">
            <w:pPr>
              <w:jc w:val="both"/>
              <w:rPr>
                <w:rFonts w:ascii="Times New Roman" w:eastAsia="MS ??" w:hAnsi="Times New Roman"/>
                <w:bCs/>
              </w:rPr>
            </w:pPr>
          </w:p>
        </w:tc>
        <w:tc>
          <w:tcPr>
            <w:tcW w:w="763"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938"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Ж1-1</w:t>
            </w:r>
          </w:p>
        </w:tc>
        <w:tc>
          <w:tcPr>
            <w:tcW w:w="746"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2</w:t>
            </w:r>
            <w:proofErr w:type="gramEnd"/>
          </w:p>
        </w:tc>
        <w:tc>
          <w:tcPr>
            <w:tcW w:w="762"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Ж3</w:t>
            </w:r>
          </w:p>
        </w:tc>
        <w:tc>
          <w:tcPr>
            <w:tcW w:w="709"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Ж5</w:t>
            </w:r>
          </w:p>
        </w:tc>
        <w:tc>
          <w:tcPr>
            <w:tcW w:w="724"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7</w:t>
            </w:r>
            <w:proofErr w:type="gramEnd"/>
          </w:p>
        </w:tc>
        <w:tc>
          <w:tcPr>
            <w:tcW w:w="698"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1</w:t>
            </w:r>
            <w:proofErr w:type="gramEnd"/>
          </w:p>
        </w:tc>
        <w:tc>
          <w:tcPr>
            <w:tcW w:w="803"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О1-1</w:t>
            </w:r>
          </w:p>
        </w:tc>
        <w:tc>
          <w:tcPr>
            <w:tcW w:w="851"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c>
          <w:tcPr>
            <w:tcW w:w="807"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4</w:t>
            </w:r>
            <w:proofErr w:type="gramEnd"/>
          </w:p>
        </w:tc>
        <w:tc>
          <w:tcPr>
            <w:tcW w:w="858" w:type="dxa"/>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О5</w:t>
            </w:r>
          </w:p>
        </w:tc>
        <w:tc>
          <w:tcPr>
            <w:tcW w:w="705" w:type="dxa"/>
            <w:gridSpan w:val="2"/>
            <w:shd w:val="clear" w:color="auto" w:fill="auto"/>
          </w:tcPr>
          <w:p w:rsidR="00766612" w:rsidRPr="00F06F33" w:rsidRDefault="00766612" w:rsidP="00766612">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6</w:t>
            </w:r>
            <w:proofErr w:type="gramEnd"/>
          </w:p>
        </w:tc>
      </w:tr>
      <w:tr w:rsidR="00766612" w:rsidRPr="00F06F33" w:rsidTr="00766612">
        <w:tc>
          <w:tcPr>
            <w:tcW w:w="851" w:type="dxa"/>
            <w:shd w:val="clear" w:color="auto" w:fill="auto"/>
          </w:tcPr>
          <w:p w:rsidR="00766612" w:rsidRPr="00F06F33" w:rsidRDefault="00766612" w:rsidP="00766612">
            <w:pPr>
              <w:jc w:val="both"/>
              <w:rPr>
                <w:rFonts w:ascii="Times New Roman" w:eastAsia="MS ??" w:hAnsi="Times New Roman"/>
                <w:bCs/>
              </w:rPr>
            </w:pPr>
          </w:p>
        </w:tc>
        <w:tc>
          <w:tcPr>
            <w:tcW w:w="13191" w:type="dxa"/>
            <w:gridSpan w:val="14"/>
            <w:shd w:val="clear" w:color="auto" w:fill="D9D9D9"/>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p>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p w:rsidR="00766612" w:rsidRPr="00F06F33" w:rsidRDefault="00766612" w:rsidP="00766612">
            <w:pPr>
              <w:jc w:val="center"/>
              <w:rPr>
                <w:rFonts w:ascii="Times New Roman" w:eastAsia="MS ??" w:hAnsi="Times New Roman"/>
                <w:bCs/>
              </w:rPr>
            </w:pP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3000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rPr>
          <w:trHeight w:val="1050"/>
        </w:trPr>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p w:rsidR="00766612" w:rsidRPr="00F06F33" w:rsidRDefault="00766612" w:rsidP="00766612">
            <w:pPr>
              <w:jc w:val="both"/>
              <w:rPr>
                <w:rFonts w:ascii="Times New Roman" w:eastAsia="MS MinNew Roman" w:hAnsi="Times New Roman"/>
                <w:bCs/>
              </w:rPr>
            </w:pP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3000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3000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200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1200</w:t>
            </w:r>
          </w:p>
        </w:tc>
        <w:tc>
          <w:tcPr>
            <w:tcW w:w="762" w:type="dxa"/>
            <w:shd w:val="clear" w:color="auto" w:fill="auto"/>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1200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4000</w:t>
            </w:r>
          </w:p>
        </w:tc>
        <w:tc>
          <w:tcPr>
            <w:tcW w:w="93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4000</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4000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4000</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93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724"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69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803"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851"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807"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7500</w:t>
            </w:r>
          </w:p>
        </w:tc>
        <w:tc>
          <w:tcPr>
            <w:tcW w:w="85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93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46"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09"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24"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69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803"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851"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807"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85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600</w:t>
            </w:r>
          </w:p>
        </w:tc>
        <w:tc>
          <w:tcPr>
            <w:tcW w:w="938"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746"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762"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709"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724"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698"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803"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851"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807"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858" w:type="dxa"/>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c>
          <w:tcPr>
            <w:tcW w:w="705" w:type="dxa"/>
            <w:gridSpan w:val="2"/>
            <w:shd w:val="clear" w:color="auto" w:fill="auto"/>
            <w:vAlign w:val="center"/>
          </w:tcPr>
          <w:p w:rsidR="00766612" w:rsidRPr="00F06F33" w:rsidRDefault="00766612" w:rsidP="00766612">
            <w:pPr>
              <w:jc w:val="center"/>
            </w:pPr>
            <w:r w:rsidRPr="00F06F33">
              <w:rPr>
                <w:rFonts w:ascii="Times New Roman" w:eastAsia="Times New Roman" w:hAnsi="Times New Roman"/>
                <w:bCs/>
              </w:rPr>
              <w:t>600</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rFonts w:eastAsia="MS Mincho"/>
                <w:bCs/>
              </w:rPr>
            </w:pPr>
          </w:p>
        </w:tc>
        <w:tc>
          <w:tcPr>
            <w:tcW w:w="3827" w:type="dxa"/>
            <w:shd w:val="clear" w:color="auto" w:fill="auto"/>
          </w:tcPr>
          <w:p w:rsidR="00766612" w:rsidRPr="00F06F33" w:rsidRDefault="00766612" w:rsidP="00766612">
            <w:pPr>
              <w:jc w:val="both"/>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F06F33">
              <w:rPr>
                <w:rFonts w:ascii="Times New Roman" w:eastAsia="Times New Roman" w:hAnsi="Times New Roman"/>
                <w:bCs/>
              </w:rPr>
              <w:t>кв</w:t>
            </w:r>
            <w:proofErr w:type="gramStart"/>
            <w:r w:rsidRPr="00F06F33">
              <w:rPr>
                <w:rFonts w:ascii="Times New Roman" w:eastAsia="Times 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10</w:t>
            </w:r>
          </w:p>
        </w:tc>
        <w:tc>
          <w:tcPr>
            <w:tcW w:w="746"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Times New Roman" w:hAnsi="Times New Roman"/>
                <w:bCs/>
              </w:rPr>
              <w:t>1</w:t>
            </w:r>
            <w:r w:rsidRPr="00F06F33">
              <w:rPr>
                <w:rFonts w:ascii="Times New Roman" w:eastAsia="Times New Roman" w:hAnsi="Times New Roman"/>
                <w:bCs/>
              </w:rPr>
              <w:t>0</w:t>
            </w:r>
          </w:p>
        </w:tc>
        <w:tc>
          <w:tcPr>
            <w:tcW w:w="709"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10</w:t>
            </w:r>
          </w:p>
        </w:tc>
        <w:tc>
          <w:tcPr>
            <w:tcW w:w="69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803"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851"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807"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85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10</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10</w:t>
            </w:r>
          </w:p>
        </w:tc>
      </w:tr>
      <w:tr w:rsidR="00766612" w:rsidRPr="00F06F33" w:rsidTr="00766612">
        <w:tc>
          <w:tcPr>
            <w:tcW w:w="851" w:type="dxa"/>
            <w:shd w:val="clear" w:color="auto" w:fill="auto"/>
          </w:tcPr>
          <w:p w:rsidR="00766612" w:rsidRPr="00F06F33" w:rsidRDefault="00766612" w:rsidP="00766612">
            <w:pPr>
              <w:jc w:val="both"/>
              <w:rPr>
                <w:rFonts w:ascii="Times New Roman" w:eastAsia="MS ??" w:hAnsi="Times New Roman"/>
                <w:bCs/>
              </w:rPr>
            </w:pPr>
          </w:p>
        </w:tc>
        <w:tc>
          <w:tcPr>
            <w:tcW w:w="13191" w:type="dxa"/>
            <w:gridSpan w:val="14"/>
            <w:shd w:val="clear" w:color="auto" w:fill="D9D9D9"/>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12</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22,5</w:t>
            </w:r>
          </w:p>
        </w:tc>
      </w:tr>
      <w:tr w:rsidR="00766612" w:rsidRPr="00F06F33" w:rsidTr="00766612">
        <w:tc>
          <w:tcPr>
            <w:tcW w:w="851" w:type="dxa"/>
            <w:shd w:val="clear" w:color="auto" w:fill="auto"/>
          </w:tcPr>
          <w:p w:rsidR="00766612" w:rsidRPr="00F06F33" w:rsidRDefault="00766612" w:rsidP="00766612">
            <w:pPr>
              <w:jc w:val="both"/>
              <w:rPr>
                <w:rFonts w:ascii="Times New Roman" w:eastAsia="MS ??" w:hAnsi="Times New Roman"/>
                <w:bCs/>
              </w:rPr>
            </w:pPr>
          </w:p>
        </w:tc>
        <w:tc>
          <w:tcPr>
            <w:tcW w:w="13191" w:type="dxa"/>
            <w:gridSpan w:val="14"/>
            <w:shd w:val="clear" w:color="auto" w:fill="D9D9D9"/>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Pr>
                <w:rFonts w:ascii="Times New Roman" w:eastAsia="MS ??" w:hAnsi="Times New Roman"/>
                <w:bCs/>
              </w:rPr>
              <w:t>3</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jc w:val="both"/>
              <w:rPr>
                <w:rFonts w:ascii="Times New Roman" w:eastAsia="MS ??" w:hAnsi="Times New Roman"/>
                <w:bCs/>
              </w:rPr>
            </w:pPr>
          </w:p>
        </w:tc>
        <w:tc>
          <w:tcPr>
            <w:tcW w:w="13191" w:type="dxa"/>
            <w:gridSpan w:val="14"/>
            <w:shd w:val="clear" w:color="auto" w:fill="D9D9D9"/>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60</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60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MS ??" w:hAnsi="Times New Roman"/>
                <w:bCs/>
              </w:rPr>
              <w:t>50</w:t>
            </w:r>
          </w:p>
        </w:tc>
        <w:tc>
          <w:tcPr>
            <w:tcW w:w="746"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MS ??" w:hAnsi="Times New Roman"/>
                <w:bCs/>
              </w:rPr>
              <w:t>-</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80</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80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MS MinNew Roman" w:hAnsi="Times New Roman"/>
                <w:bCs/>
              </w:rPr>
              <w:t>-</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50</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50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746"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40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90</w:t>
            </w:r>
          </w:p>
        </w:tc>
        <w:tc>
          <w:tcPr>
            <w:tcW w:w="746"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MS MinNew Roman" w:hAnsi="Times New Roman"/>
                <w:bCs/>
              </w:rPr>
              <w:t>90</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MS MinNew Roman" w:hAnsi="Times New Roman"/>
                <w:bCs/>
              </w:rPr>
              <w:t>90</w:t>
            </w:r>
          </w:p>
        </w:tc>
        <w:tc>
          <w:tcPr>
            <w:tcW w:w="709"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MS MinNew Roman" w:hAnsi="Times New Roman"/>
                <w:bCs/>
              </w:rPr>
              <w:t>90</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803" w:type="dxa"/>
            <w:shd w:val="clear" w:color="auto" w:fill="auto"/>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90</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62" w:type="dxa"/>
            <w:shd w:val="clear" w:color="auto" w:fill="auto"/>
            <w:vAlign w:val="center"/>
          </w:tcPr>
          <w:p w:rsidR="00766612" w:rsidRPr="00F06F33" w:rsidRDefault="00766612" w:rsidP="00766612">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90</w:t>
            </w:r>
          </w:p>
        </w:tc>
      </w:tr>
      <w:tr w:rsidR="00766612" w:rsidRPr="00F06F33" w:rsidTr="00766612">
        <w:tc>
          <w:tcPr>
            <w:tcW w:w="851" w:type="dxa"/>
            <w:shd w:val="clear" w:color="auto" w:fill="auto"/>
          </w:tcPr>
          <w:p w:rsidR="00766612" w:rsidRPr="00F06F33" w:rsidRDefault="00766612" w:rsidP="00766612">
            <w:pPr>
              <w:jc w:val="both"/>
              <w:rPr>
                <w:rFonts w:ascii="Times New Roman" w:eastAsia="MS ??" w:hAnsi="Times New Roman"/>
                <w:bCs/>
              </w:rPr>
            </w:pPr>
          </w:p>
        </w:tc>
        <w:tc>
          <w:tcPr>
            <w:tcW w:w="13191" w:type="dxa"/>
            <w:gridSpan w:val="14"/>
            <w:shd w:val="clear" w:color="auto" w:fill="D9D9D9"/>
          </w:tcPr>
          <w:p w:rsidR="00766612" w:rsidRPr="00F06F33" w:rsidRDefault="00766612" w:rsidP="00766612">
            <w:pPr>
              <w:jc w:val="center"/>
              <w:rPr>
                <w:rFonts w:ascii="Times New Roman" w:eastAsia="MS ??" w:hAnsi="Times New Roman"/>
                <w:bCs/>
              </w:rPr>
            </w:pPr>
            <w:r w:rsidRPr="00F06F33">
              <w:rPr>
                <w:rFonts w:ascii="Times New Roman" w:eastAsia="Times New Roman" w:hAnsi="Times New Roman"/>
                <w:bCs/>
              </w:rPr>
              <w:t>Иные показатели</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6</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MinNew Roman" w:hAnsi="Times New Roman"/>
                <w:bCs/>
              </w:rPr>
              <w:t>10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rPr>
          <w:trHeight w:val="786"/>
        </w:trPr>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700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300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2000</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1000</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1500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2000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rPr>
          <w:trHeight w:val="1439"/>
        </w:trPr>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100</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Максимальная площадь сооружений</w:t>
            </w:r>
            <w:r w:rsidR="00D025F0">
              <w:rPr>
                <w:rFonts w:ascii="Times New Roman" w:eastAsia="MS MinNew Roman" w:hAnsi="Times New Roman"/>
                <w:bCs/>
              </w:rPr>
              <w:t xml:space="preserve"> </w:t>
            </w:r>
            <w:r w:rsidRPr="00F06F33">
              <w:rPr>
                <w:rFonts w:ascii="Times New Roman" w:eastAsia="MS MinNew Roman" w:hAnsi="Times New Roman"/>
                <w:bCs/>
              </w:rPr>
              <w:t>водозаборов,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p>
        </w:tc>
      </w:tr>
      <w:tr w:rsidR="00766612" w:rsidRPr="00F06F33" w:rsidTr="00766612">
        <w:tc>
          <w:tcPr>
            <w:tcW w:w="851" w:type="dxa"/>
            <w:shd w:val="clear" w:color="auto" w:fill="auto"/>
          </w:tcPr>
          <w:p w:rsidR="00766612" w:rsidRPr="00F06F33" w:rsidRDefault="00766612" w:rsidP="00766612">
            <w:pPr>
              <w:pStyle w:val="110"/>
              <w:numPr>
                <w:ilvl w:val="0"/>
                <w:numId w:val="2"/>
              </w:numPr>
              <w:ind w:left="720"/>
              <w:jc w:val="both"/>
              <w:rPr>
                <w:bCs/>
              </w:rPr>
            </w:pPr>
          </w:p>
        </w:tc>
        <w:tc>
          <w:tcPr>
            <w:tcW w:w="3827" w:type="dxa"/>
            <w:shd w:val="clear" w:color="auto" w:fill="auto"/>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746"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762"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709"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2</w:t>
            </w:r>
          </w:p>
        </w:tc>
        <w:tc>
          <w:tcPr>
            <w:tcW w:w="69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03"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07"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858" w:type="dxa"/>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0</w:t>
            </w:r>
          </w:p>
        </w:tc>
        <w:tc>
          <w:tcPr>
            <w:tcW w:w="705" w:type="dxa"/>
            <w:gridSpan w:val="2"/>
            <w:shd w:val="clear" w:color="auto" w:fill="auto"/>
            <w:vAlign w:val="center"/>
          </w:tcPr>
          <w:p w:rsidR="00766612" w:rsidRPr="00F06F33" w:rsidRDefault="00766612" w:rsidP="00766612">
            <w:pPr>
              <w:jc w:val="center"/>
              <w:rPr>
                <w:rFonts w:ascii="Times New Roman" w:eastAsia="MS ??" w:hAnsi="Times New Roman"/>
                <w:bCs/>
              </w:rPr>
            </w:pPr>
            <w:r w:rsidRPr="00F06F33">
              <w:rPr>
                <w:rFonts w:ascii="Times New Roman" w:eastAsia="MS ??" w:hAnsi="Times New Roman"/>
                <w:bCs/>
              </w:rPr>
              <w:t>-</w:t>
            </w:r>
          </w:p>
        </w:tc>
      </w:tr>
    </w:tbl>
    <w:p w:rsidR="00766612" w:rsidRPr="00F06F33" w:rsidRDefault="00766612" w:rsidP="00766612">
      <w:pPr>
        <w:widowControl w:val="0"/>
        <w:autoSpaceDE w:val="0"/>
        <w:autoSpaceDN w:val="0"/>
        <w:adjustRightInd w:val="0"/>
        <w:ind w:right="-1" w:firstLine="567"/>
        <w:jc w:val="both"/>
        <w:rPr>
          <w:rFonts w:ascii="Times New Roman" w:eastAsia="Times New Roman" w:hAnsi="Times New Roman"/>
          <w:sz w:val="28"/>
          <w:szCs w:val="28"/>
        </w:rPr>
      </w:pPr>
    </w:p>
    <w:p w:rsidR="00766612" w:rsidRPr="00F06F33" w:rsidRDefault="00766612" w:rsidP="0076661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766612" w:rsidRPr="00F06F33" w:rsidRDefault="00766612" w:rsidP="0076661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766612" w:rsidRPr="00F06F33" w:rsidRDefault="00766612" w:rsidP="0076661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766612" w:rsidRPr="00F06F33" w:rsidRDefault="00766612" w:rsidP="00766612">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766612" w:rsidRPr="00F06F33" w:rsidRDefault="00766612" w:rsidP="00766612">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766612" w:rsidRDefault="00766612" w:rsidP="00766612">
      <w:pPr>
        <w:jc w:val="both"/>
        <w:rPr>
          <w:rFonts w:ascii="Times New Roman" w:hAnsi="Times New Roman"/>
          <w:b/>
          <w:sz w:val="28"/>
          <w:u w:color="FFFFFF"/>
        </w:rPr>
      </w:pPr>
    </w:p>
    <w:p w:rsidR="008D39ED" w:rsidRPr="006158FA" w:rsidRDefault="008D39ED" w:rsidP="00766612">
      <w:pPr>
        <w:jc w:val="both"/>
        <w:rPr>
          <w:rFonts w:ascii="Times New Roman" w:hAnsi="Times New Roman"/>
          <w:sz w:val="28"/>
          <w:u w:color="FFFFFF"/>
        </w:rPr>
      </w:pPr>
      <w:r w:rsidRPr="006158FA">
        <w:rPr>
          <w:rFonts w:ascii="Times New Roman" w:hAnsi="Times New Roman"/>
          <w:sz w:val="28"/>
          <w:u w:color="FFFFFF"/>
        </w:rPr>
        <w:t>16) статью 27 Правил изложить в следующей редакции:</w:t>
      </w:r>
    </w:p>
    <w:p w:rsidR="008D39ED" w:rsidRDefault="008D39ED" w:rsidP="008D39ED">
      <w:pPr>
        <w:spacing w:before="360" w:after="240"/>
        <w:jc w:val="both"/>
        <w:outlineLvl w:val="2"/>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8D39ED" w:rsidRPr="00F06F33" w:rsidRDefault="008D39ED" w:rsidP="008D39ED">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639"/>
      </w:tblGrid>
      <w:tr w:rsidR="008D39ED" w:rsidRPr="00F06F33" w:rsidTr="009132F2">
        <w:tc>
          <w:tcPr>
            <w:tcW w:w="709" w:type="dxa"/>
            <w:shd w:val="clear" w:color="auto" w:fill="auto"/>
          </w:tcPr>
          <w:p w:rsidR="008D39ED" w:rsidRPr="00F06F33" w:rsidRDefault="008D39ED" w:rsidP="009132F2">
            <w:pPr>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827" w:type="dxa"/>
            <w:shd w:val="clear" w:color="auto" w:fill="auto"/>
          </w:tcPr>
          <w:p w:rsidR="008D39ED" w:rsidRPr="00F06F33" w:rsidRDefault="008D39ED" w:rsidP="009132F2">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639" w:type="dxa"/>
            <w:shd w:val="clear" w:color="auto" w:fill="auto"/>
          </w:tcPr>
          <w:p w:rsidR="008D39ED" w:rsidRPr="00F06F33" w:rsidRDefault="008D39ED" w:rsidP="009132F2">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8D39ED" w:rsidRPr="00F06F33" w:rsidRDefault="008D39ED" w:rsidP="008D39ED">
      <w:pPr>
        <w:rPr>
          <w:vanish/>
        </w:rPr>
      </w:pPr>
    </w:p>
    <w:tbl>
      <w:tblPr>
        <w:tblpPr w:leftFromText="180" w:rightFromText="180" w:vertAnchor="text" w:tblpY="1"/>
        <w:tblOverlap w:val="never"/>
        <w:tblW w:w="14425" w:type="dxa"/>
        <w:tblLook w:val="04A0" w:firstRow="1" w:lastRow="0" w:firstColumn="1" w:lastColumn="0" w:noHBand="0" w:noVBand="1"/>
      </w:tblPr>
      <w:tblGrid>
        <w:gridCol w:w="248"/>
        <w:gridCol w:w="711"/>
        <w:gridCol w:w="3827"/>
        <w:gridCol w:w="1134"/>
        <w:gridCol w:w="1134"/>
        <w:gridCol w:w="1134"/>
        <w:gridCol w:w="1134"/>
        <w:gridCol w:w="1134"/>
        <w:gridCol w:w="1134"/>
        <w:gridCol w:w="1559"/>
        <w:gridCol w:w="1276"/>
      </w:tblGrid>
      <w:tr w:rsidR="008D39ED" w:rsidRPr="00F06F33" w:rsidTr="009132F2">
        <w:tc>
          <w:tcPr>
            <w:tcW w:w="248" w:type="dxa"/>
            <w:tcBorders>
              <w:right w:val="single" w:sz="4" w:space="0" w:color="auto"/>
            </w:tcBorders>
          </w:tcPr>
          <w:p w:rsidR="008D39ED" w:rsidRPr="00F06F33" w:rsidRDefault="008D39ED" w:rsidP="009132F2">
            <w:pPr>
              <w:spacing w:line="360" w:lineRule="auto"/>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9132F2">
            <w:pPr>
              <w:spacing w:line="360" w:lineRule="auto"/>
              <w:jc w:val="center"/>
              <w:rPr>
                <w:rFonts w:ascii="Times New Roman" w:eastAsia="MS MinNew Roman" w:hAnsi="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
                <w:bCs/>
              </w:rPr>
            </w:pPr>
            <w:r w:rsidRPr="00F06F33">
              <w:rPr>
                <w:rFonts w:ascii="Times New Roman" w:eastAsia="MS MinNew Roman" w:hAnsi="Times New Roman"/>
                <w:b/>
                <w:bCs/>
              </w:rPr>
              <w:t>П1-2</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
                <w:bCs/>
              </w:rPr>
            </w:pPr>
            <w:r w:rsidRPr="00F06F33">
              <w:rPr>
                <w:rFonts w:ascii="Times New Roman" w:eastAsia="MS MinNew Roman" w:hAnsi="Times New Roman"/>
                <w:b/>
                <w:bCs/>
              </w:rPr>
              <w:t>П1-5</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8D39ED" w:rsidRPr="00F06F33" w:rsidTr="009132F2">
        <w:tc>
          <w:tcPr>
            <w:tcW w:w="248" w:type="dxa"/>
            <w:tcBorders>
              <w:right w:val="single" w:sz="4" w:space="0" w:color="auto"/>
            </w:tcBorders>
          </w:tcPr>
          <w:p w:rsidR="008D39ED" w:rsidRPr="00F06F33" w:rsidRDefault="008D39ED" w:rsidP="009132F2">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9132F2">
            <w:pPr>
              <w:jc w:val="center"/>
              <w:rPr>
                <w:rFonts w:ascii="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D39ED" w:rsidRPr="00F06F33" w:rsidRDefault="008D39ED" w:rsidP="009132F2">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autoSpaceDE/>
              <w:autoSpaceDN/>
              <w:adjustRightInd/>
              <w:ind w:left="720"/>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8D39ED">
            <w:pPr>
              <w:jc w:val="center"/>
              <w:rPr>
                <w:rFonts w:ascii="Times New Roman" w:eastAsia="MS MinNew Roman" w:hAnsi="Times New Roman"/>
                <w:bCs/>
              </w:rPr>
            </w:pPr>
            <w:r w:rsidRPr="00F06F33">
              <w:rPr>
                <w:rFonts w:ascii="Times New Roman" w:eastAsia="MS MinNew Roman" w:hAnsi="Times New Roman"/>
                <w:bCs/>
              </w:rPr>
              <w:t>10</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10</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autoSpaceDE/>
              <w:autoSpaceDN/>
              <w:adjustRightInd/>
              <w:ind w:left="720"/>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r>
      <w:tr w:rsidR="008D39ED" w:rsidRPr="00F06F33" w:rsidTr="009132F2">
        <w:tc>
          <w:tcPr>
            <w:tcW w:w="248" w:type="dxa"/>
            <w:tcBorders>
              <w:right w:val="single" w:sz="4" w:space="0" w:color="auto"/>
            </w:tcBorders>
          </w:tcPr>
          <w:p w:rsidR="008D39ED" w:rsidRPr="00F06F33" w:rsidRDefault="008D39ED" w:rsidP="009132F2">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9132F2">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D39ED" w:rsidRPr="00F06F33" w:rsidRDefault="008D39ED" w:rsidP="009132F2">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autoSpaceDE/>
              <w:autoSpaceDN/>
              <w:adjustRightInd/>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20</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25</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25</w:t>
            </w:r>
          </w:p>
        </w:tc>
      </w:tr>
      <w:tr w:rsidR="008D39ED" w:rsidRPr="00F06F33" w:rsidTr="009132F2">
        <w:tc>
          <w:tcPr>
            <w:tcW w:w="248" w:type="dxa"/>
            <w:tcBorders>
              <w:right w:val="single" w:sz="4" w:space="0" w:color="auto"/>
            </w:tcBorders>
          </w:tcPr>
          <w:p w:rsidR="008D39ED" w:rsidRPr="00F06F33" w:rsidRDefault="008D39ED" w:rsidP="009132F2">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9132F2">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D39ED" w:rsidRPr="00F06F33" w:rsidRDefault="008D39ED" w:rsidP="009132F2">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tabs>
                <w:tab w:val="left" w:pos="319"/>
              </w:tabs>
              <w:autoSpaceDE/>
              <w:autoSpaceDN/>
              <w:adjustRightInd/>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r>
      <w:tr w:rsidR="008D39ED" w:rsidRPr="00F06F33" w:rsidTr="009132F2">
        <w:tc>
          <w:tcPr>
            <w:tcW w:w="248" w:type="dxa"/>
            <w:tcBorders>
              <w:right w:val="single" w:sz="4" w:space="0" w:color="auto"/>
            </w:tcBorders>
          </w:tcPr>
          <w:p w:rsidR="008D39ED" w:rsidRPr="00F06F33" w:rsidRDefault="008D39ED" w:rsidP="009132F2">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9132F2">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D39ED" w:rsidRPr="00F06F33" w:rsidRDefault="008D39ED" w:rsidP="009132F2">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autoSpaceDE/>
              <w:autoSpaceDN/>
              <w:adjustRightInd/>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autoSpaceDE/>
              <w:autoSpaceDN/>
              <w:adjustRightInd/>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60</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autoSpaceDE/>
              <w:autoSpaceDN/>
              <w:adjustRightInd/>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r>
      <w:tr w:rsidR="008D39ED" w:rsidRPr="00F06F33" w:rsidTr="009132F2">
        <w:tc>
          <w:tcPr>
            <w:tcW w:w="248" w:type="dxa"/>
            <w:tcBorders>
              <w:right w:val="single" w:sz="4" w:space="0" w:color="auto"/>
            </w:tcBorders>
          </w:tcPr>
          <w:p w:rsidR="008D39ED" w:rsidRPr="00F06F33" w:rsidRDefault="008D39ED" w:rsidP="009132F2">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9132F2">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D39ED" w:rsidRPr="00F06F33" w:rsidRDefault="008D39ED" w:rsidP="009132F2">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tabs>
                <w:tab w:val="left" w:pos="178"/>
              </w:tabs>
              <w:autoSpaceDE/>
              <w:autoSpaceDN/>
              <w:adjustRightInd/>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300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50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autoSpaceDE/>
              <w:autoSpaceDN/>
              <w:adjustRightInd/>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2</w:t>
            </w:r>
          </w:p>
        </w:tc>
      </w:tr>
      <w:tr w:rsidR="008D39ED" w:rsidRPr="00F06F33" w:rsidTr="009132F2">
        <w:tc>
          <w:tcPr>
            <w:tcW w:w="248" w:type="dxa"/>
            <w:tcBorders>
              <w:right w:val="single" w:sz="4" w:space="0" w:color="auto"/>
            </w:tcBorders>
          </w:tcPr>
          <w:p w:rsidR="008D39ED" w:rsidRPr="00F06F33" w:rsidRDefault="008D39ED" w:rsidP="008D39ED">
            <w:pPr>
              <w:pStyle w:val="a4"/>
              <w:widowControl/>
              <w:numPr>
                <w:ilvl w:val="0"/>
                <w:numId w:val="8"/>
              </w:numPr>
              <w:autoSpaceDE/>
              <w:autoSpaceDN/>
              <w:adjustRightInd/>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8D39ED" w:rsidRPr="00F06F33" w:rsidRDefault="008D39ED" w:rsidP="008D39ED">
            <w:pPr>
              <w:pStyle w:val="a4"/>
              <w:widowControl/>
              <w:numPr>
                <w:ilvl w:val="0"/>
                <w:numId w:val="9"/>
              </w:numPr>
              <w:autoSpaceDE/>
              <w:autoSpaceDN/>
              <w:adjustRightInd/>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F06F33">
              <w:rPr>
                <w:rFonts w:ascii="Times New Roman" w:hAnsi="Times New Roman"/>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8D39ED" w:rsidRPr="00F06F33" w:rsidRDefault="008D39ED" w:rsidP="009132F2">
            <w:pPr>
              <w:jc w:val="center"/>
              <w:rPr>
                <w:rFonts w:ascii="Times New Roman" w:eastAsia="MS MinNew Roman" w:hAnsi="Times New Roman"/>
                <w:bCs/>
              </w:rPr>
            </w:pPr>
            <w:r w:rsidRPr="00F06F33">
              <w:rPr>
                <w:rFonts w:ascii="Times New Roman" w:eastAsia="MS MinNew Roman" w:hAnsi="Times New Roman"/>
                <w:bCs/>
              </w:rPr>
              <w:t>-</w:t>
            </w:r>
          </w:p>
        </w:tc>
      </w:tr>
    </w:tbl>
    <w:p w:rsidR="008D39ED" w:rsidRPr="00F06F33" w:rsidRDefault="008D39ED" w:rsidP="008D39ED">
      <w:pPr>
        <w:jc w:val="both"/>
        <w:rPr>
          <w:rFonts w:ascii="Times New Roman" w:eastAsia="Times New Roman" w:hAnsi="Times New Roman"/>
          <w:sz w:val="28"/>
          <w:szCs w:val="28"/>
        </w:rPr>
      </w:pPr>
    </w:p>
    <w:p w:rsidR="008D39ED" w:rsidRPr="008D5B7C" w:rsidRDefault="008D39ED" w:rsidP="008D39ED">
      <w:pPr>
        <w:spacing w:before="360" w:after="240"/>
        <w:jc w:val="both"/>
        <w:outlineLvl w:val="2"/>
        <w:rPr>
          <w:rFonts w:ascii="Times New Roman" w:hAnsi="Times New Roman"/>
          <w:b/>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8D39ED" w:rsidRPr="00F06F33" w:rsidRDefault="008D39ED" w:rsidP="00766612">
      <w:pPr>
        <w:jc w:val="both"/>
        <w:rPr>
          <w:rFonts w:ascii="Times New Roman" w:hAnsi="Times New Roman"/>
          <w:b/>
          <w:sz w:val="28"/>
          <w:u w:color="FFFFFF"/>
        </w:rPr>
      </w:pPr>
    </w:p>
    <w:p w:rsidR="00766612" w:rsidRPr="00F06F33" w:rsidRDefault="00766612" w:rsidP="00766612">
      <w:pPr>
        <w:jc w:val="both"/>
        <w:rPr>
          <w:rFonts w:ascii="Times New Roman" w:hAnsi="Times New Roman"/>
          <w:sz w:val="28"/>
          <w:szCs w:val="28"/>
        </w:rPr>
      </w:pPr>
      <w:r w:rsidRPr="00F06F33">
        <w:rPr>
          <w:rFonts w:ascii="Times New Roman" w:hAnsi="Times New Roman"/>
          <w:b/>
          <w:sz w:val="28"/>
          <w:u w:color="FFFFFF"/>
        </w:rPr>
        <w:tab/>
      </w:r>
      <w:r w:rsidRPr="00766612">
        <w:rPr>
          <w:rFonts w:ascii="Times New Roman" w:hAnsi="Times New Roman"/>
          <w:sz w:val="28"/>
          <w:u w:color="FFFFFF"/>
        </w:rPr>
        <w:t>1</w:t>
      </w:r>
      <w:r w:rsidR="008D39ED">
        <w:rPr>
          <w:rFonts w:ascii="Times New Roman" w:hAnsi="Times New Roman"/>
          <w:sz w:val="28"/>
          <w:u w:color="FFFFFF"/>
        </w:rPr>
        <w:t>7</w:t>
      </w:r>
      <w:r w:rsidRPr="00F06F33">
        <w:rPr>
          <w:rFonts w:ascii="Times New Roman" w:hAnsi="Times New Roman"/>
          <w:sz w:val="28"/>
          <w:szCs w:val="28"/>
        </w:rPr>
        <w:t xml:space="preserve">) статью 28 Правил изложить </w:t>
      </w:r>
      <w:proofErr w:type="gramStart"/>
      <w:r w:rsidRPr="00F06F33">
        <w:rPr>
          <w:rFonts w:ascii="Times New Roman" w:hAnsi="Times New Roman"/>
          <w:sz w:val="28"/>
          <w:szCs w:val="28"/>
        </w:rPr>
        <w:t>с</w:t>
      </w:r>
      <w:proofErr w:type="gramEnd"/>
      <w:r w:rsidRPr="00F06F33">
        <w:rPr>
          <w:rFonts w:ascii="Times New Roman" w:hAnsi="Times New Roman"/>
          <w:sz w:val="28"/>
          <w:szCs w:val="28"/>
        </w:rPr>
        <w:t xml:space="preserve"> следующей редакции: </w:t>
      </w:r>
    </w:p>
    <w:p w:rsidR="00766612" w:rsidRPr="00F06F33" w:rsidRDefault="00766612" w:rsidP="00766612">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766612" w:rsidRPr="00F06F33" w:rsidRDefault="00766612" w:rsidP="00766612">
      <w:pPr>
        <w:ind w:firstLine="700"/>
        <w:jc w:val="both"/>
        <w:rPr>
          <w:rFonts w:ascii="Times New Roman" w:hAnsi="Times New Roman"/>
          <w:b/>
        </w:rPr>
      </w:pPr>
    </w:p>
    <w:tbl>
      <w:tblPr>
        <w:tblStyle w:val="a9"/>
        <w:tblW w:w="14175" w:type="dxa"/>
        <w:tblInd w:w="250" w:type="dxa"/>
        <w:tblLook w:val="04A0" w:firstRow="1" w:lastRow="0" w:firstColumn="1" w:lastColumn="0" w:noHBand="0" w:noVBand="1"/>
      </w:tblPr>
      <w:tblGrid>
        <w:gridCol w:w="545"/>
        <w:gridCol w:w="22"/>
        <w:gridCol w:w="4021"/>
        <w:gridCol w:w="1791"/>
        <w:gridCol w:w="1984"/>
        <w:gridCol w:w="2037"/>
        <w:gridCol w:w="1932"/>
        <w:gridCol w:w="1843"/>
      </w:tblGrid>
      <w:tr w:rsidR="00766612" w:rsidRPr="00F06F33" w:rsidTr="00766612">
        <w:tc>
          <w:tcPr>
            <w:tcW w:w="567" w:type="dxa"/>
            <w:gridSpan w:val="2"/>
          </w:tcPr>
          <w:p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4021" w:type="dxa"/>
          </w:tcPr>
          <w:p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587" w:type="dxa"/>
            <w:gridSpan w:val="5"/>
          </w:tcPr>
          <w:p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66612" w:rsidRPr="00F06F33" w:rsidTr="00766612">
        <w:tc>
          <w:tcPr>
            <w:tcW w:w="545" w:type="dxa"/>
          </w:tcPr>
          <w:p w:rsidR="00766612" w:rsidRPr="00F06F33" w:rsidRDefault="00766612" w:rsidP="00766612">
            <w:pPr>
              <w:spacing w:line="360" w:lineRule="auto"/>
              <w:jc w:val="both"/>
              <w:rPr>
                <w:rFonts w:ascii="Times New Roman" w:eastAsia="MS MinNew Roman" w:hAnsi="Times New Roman"/>
                <w:bCs/>
              </w:rPr>
            </w:pPr>
          </w:p>
        </w:tc>
        <w:tc>
          <w:tcPr>
            <w:tcW w:w="4043" w:type="dxa"/>
            <w:gridSpan w:val="2"/>
          </w:tcPr>
          <w:p w:rsidR="00766612" w:rsidRPr="00F06F33" w:rsidRDefault="00766612" w:rsidP="00766612">
            <w:pPr>
              <w:spacing w:line="360" w:lineRule="auto"/>
              <w:jc w:val="both"/>
              <w:rPr>
                <w:rFonts w:ascii="Times New Roman" w:eastAsia="MS MinNew Roman" w:hAnsi="Times New Roman"/>
                <w:bCs/>
              </w:rPr>
            </w:pPr>
          </w:p>
        </w:tc>
        <w:tc>
          <w:tcPr>
            <w:tcW w:w="1791" w:type="dxa"/>
          </w:tcPr>
          <w:p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1</w:t>
            </w:r>
            <w:proofErr w:type="gramEnd"/>
          </w:p>
        </w:tc>
        <w:tc>
          <w:tcPr>
            <w:tcW w:w="1984" w:type="dxa"/>
          </w:tcPr>
          <w:p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2</w:t>
            </w:r>
            <w:proofErr w:type="gramEnd"/>
          </w:p>
        </w:tc>
        <w:tc>
          <w:tcPr>
            <w:tcW w:w="2037" w:type="dxa"/>
          </w:tcPr>
          <w:p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Сх2-1</w:t>
            </w:r>
          </w:p>
        </w:tc>
        <w:tc>
          <w:tcPr>
            <w:tcW w:w="1932" w:type="dxa"/>
          </w:tcPr>
          <w:p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843" w:type="dxa"/>
          </w:tcPr>
          <w:p w:rsidR="00766612" w:rsidRPr="00F06F33" w:rsidRDefault="00766612" w:rsidP="00766612">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r>
      <w:tr w:rsidR="00766612" w:rsidRPr="00F06F33" w:rsidTr="00766612">
        <w:tc>
          <w:tcPr>
            <w:tcW w:w="545" w:type="dxa"/>
          </w:tcPr>
          <w:p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rsidR="00766612" w:rsidRPr="00F06F33" w:rsidRDefault="00766612" w:rsidP="00766612">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791"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1984"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2037"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1932"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1843"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791" w:type="dxa"/>
          </w:tcPr>
          <w:p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c>
          <w:tcPr>
            <w:tcW w:w="1984" w:type="dxa"/>
          </w:tcPr>
          <w:p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c>
          <w:tcPr>
            <w:tcW w:w="2037" w:type="dxa"/>
          </w:tcPr>
          <w:p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c>
          <w:tcPr>
            <w:tcW w:w="1932" w:type="dxa"/>
          </w:tcPr>
          <w:p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c>
          <w:tcPr>
            <w:tcW w:w="1843" w:type="dxa"/>
          </w:tcPr>
          <w:p w:rsidR="00766612" w:rsidRPr="00F06F33" w:rsidRDefault="00766612" w:rsidP="00766612">
            <w:pPr>
              <w:jc w:val="center"/>
              <w:rPr>
                <w:rFonts w:ascii="Times New Roman" w:eastAsia="MS MinNew Roman" w:hAnsi="Times New Roman"/>
                <w:bCs/>
              </w:rPr>
            </w:pPr>
            <w:r>
              <w:rPr>
                <w:rFonts w:ascii="Times New Roman" w:eastAsia="MS MinNew Roman" w:hAnsi="Times New Roman"/>
                <w:bCs/>
              </w:rPr>
              <w:t>-</w:t>
            </w:r>
          </w:p>
        </w:tc>
      </w:tr>
      <w:tr w:rsidR="00766612" w:rsidRPr="00F06F33" w:rsidTr="00766612">
        <w:tc>
          <w:tcPr>
            <w:tcW w:w="545" w:type="dxa"/>
          </w:tcPr>
          <w:p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rsidR="00766612" w:rsidRPr="00F06F33" w:rsidRDefault="00766612" w:rsidP="00766612">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791"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20</w:t>
            </w:r>
          </w:p>
        </w:tc>
        <w:tc>
          <w:tcPr>
            <w:tcW w:w="2037"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20</w:t>
            </w:r>
          </w:p>
        </w:tc>
        <w:tc>
          <w:tcPr>
            <w:tcW w:w="1932"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20</w:t>
            </w:r>
          </w:p>
        </w:tc>
        <w:tc>
          <w:tcPr>
            <w:tcW w:w="1843"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20</w:t>
            </w:r>
          </w:p>
        </w:tc>
      </w:tr>
      <w:tr w:rsidR="00766612" w:rsidRPr="00F06F33" w:rsidTr="00766612">
        <w:tc>
          <w:tcPr>
            <w:tcW w:w="545" w:type="dxa"/>
          </w:tcPr>
          <w:p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rsidR="00766612" w:rsidRPr="00F06F33" w:rsidRDefault="00766612" w:rsidP="00766612">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791"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84"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w:t>
            </w:r>
          </w:p>
        </w:tc>
        <w:tc>
          <w:tcPr>
            <w:tcW w:w="2037"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w:t>
            </w:r>
          </w:p>
        </w:tc>
        <w:tc>
          <w:tcPr>
            <w:tcW w:w="1932"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w:t>
            </w:r>
          </w:p>
        </w:tc>
        <w:tc>
          <w:tcPr>
            <w:tcW w:w="1843"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w:t>
            </w:r>
          </w:p>
        </w:tc>
      </w:tr>
      <w:tr w:rsidR="00766612" w:rsidRPr="00F06F33" w:rsidTr="00766612">
        <w:tc>
          <w:tcPr>
            <w:tcW w:w="545" w:type="dxa"/>
          </w:tcPr>
          <w:p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rsidR="00766612" w:rsidRPr="00F06F33" w:rsidRDefault="00766612" w:rsidP="00766612">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shd w:val="clear" w:color="auto" w:fill="auto"/>
          </w:tcPr>
          <w:p w:rsidR="00766612" w:rsidRPr="00F06F33" w:rsidRDefault="00766612" w:rsidP="00766612">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791"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2037"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32"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791"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80</w:t>
            </w:r>
          </w:p>
        </w:tc>
        <w:tc>
          <w:tcPr>
            <w:tcW w:w="2037"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80</w:t>
            </w:r>
          </w:p>
        </w:tc>
        <w:tc>
          <w:tcPr>
            <w:tcW w:w="1932"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50</w:t>
            </w:r>
          </w:p>
        </w:tc>
        <w:tc>
          <w:tcPr>
            <w:tcW w:w="1843"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80</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766612" w:rsidRPr="00F06F33" w:rsidRDefault="00766612" w:rsidP="00766612">
            <w:pPr>
              <w:jc w:val="both"/>
              <w:rPr>
                <w:rFonts w:ascii="Times New Roman" w:eastAsia="MS MinNew Roman" w:hAnsi="Times New Roman"/>
                <w:bCs/>
              </w:rPr>
            </w:pPr>
          </w:p>
        </w:tc>
        <w:tc>
          <w:tcPr>
            <w:tcW w:w="1791"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60</w:t>
            </w:r>
          </w:p>
        </w:tc>
        <w:tc>
          <w:tcPr>
            <w:tcW w:w="2037"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60</w:t>
            </w:r>
          </w:p>
        </w:tc>
        <w:tc>
          <w:tcPr>
            <w:tcW w:w="1932"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60</w:t>
            </w:r>
          </w:p>
        </w:tc>
        <w:tc>
          <w:tcPr>
            <w:tcW w:w="1843"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60</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791"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2037"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32"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r>
      <w:tr w:rsidR="00766612" w:rsidRPr="00F06F33" w:rsidTr="00766612">
        <w:tc>
          <w:tcPr>
            <w:tcW w:w="545" w:type="dxa"/>
          </w:tcPr>
          <w:p w:rsidR="00766612" w:rsidRPr="00F06F33" w:rsidRDefault="00766612" w:rsidP="00766612">
            <w:pPr>
              <w:jc w:val="both"/>
              <w:rPr>
                <w:rFonts w:ascii="Times New Roman" w:eastAsia="MS MinNew Roman" w:hAnsi="Times New Roman"/>
                <w:bCs/>
              </w:rPr>
            </w:pPr>
          </w:p>
        </w:tc>
        <w:tc>
          <w:tcPr>
            <w:tcW w:w="13630" w:type="dxa"/>
            <w:gridSpan w:val="7"/>
            <w:shd w:val="clear" w:color="auto" w:fill="D9D9D9" w:themeFill="background1" w:themeFillShade="D9"/>
          </w:tcPr>
          <w:p w:rsidR="00766612" w:rsidRPr="00F06F33" w:rsidRDefault="00766612" w:rsidP="00766612">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791"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2037"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1000</w:t>
            </w:r>
          </w:p>
        </w:tc>
        <w:tc>
          <w:tcPr>
            <w:tcW w:w="1932"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100</w:t>
            </w:r>
          </w:p>
        </w:tc>
        <w:tc>
          <w:tcPr>
            <w:tcW w:w="1843"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50</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791"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1984"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w:t>
            </w:r>
          </w:p>
        </w:tc>
        <w:tc>
          <w:tcPr>
            <w:tcW w:w="2037"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w:t>
            </w:r>
          </w:p>
        </w:tc>
        <w:tc>
          <w:tcPr>
            <w:tcW w:w="1932"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w:t>
            </w:r>
          </w:p>
        </w:tc>
        <w:tc>
          <w:tcPr>
            <w:tcW w:w="1843" w:type="dxa"/>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2</w:t>
            </w:r>
          </w:p>
        </w:tc>
      </w:tr>
      <w:tr w:rsidR="00766612" w:rsidRPr="00F06F33" w:rsidTr="00766612">
        <w:tc>
          <w:tcPr>
            <w:tcW w:w="545" w:type="dxa"/>
          </w:tcPr>
          <w:p w:rsidR="00766612" w:rsidRPr="00F06F33" w:rsidRDefault="00766612" w:rsidP="00766612">
            <w:pPr>
              <w:pStyle w:val="a4"/>
              <w:widowControl/>
              <w:numPr>
                <w:ilvl w:val="0"/>
                <w:numId w:val="15"/>
              </w:numPr>
              <w:autoSpaceDE/>
              <w:autoSpaceDN/>
              <w:adjustRightInd/>
              <w:ind w:left="0" w:firstLine="0"/>
              <w:jc w:val="both"/>
              <w:rPr>
                <w:rFonts w:eastAsia="MS MinNew Roman"/>
                <w:bCs/>
              </w:rPr>
            </w:pPr>
          </w:p>
        </w:tc>
        <w:tc>
          <w:tcPr>
            <w:tcW w:w="4043" w:type="dxa"/>
            <w:gridSpan w:val="2"/>
          </w:tcPr>
          <w:p w:rsidR="00766612" w:rsidRPr="00F06F33" w:rsidRDefault="00766612" w:rsidP="00766612">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791"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84"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0</w:t>
            </w:r>
          </w:p>
        </w:tc>
        <w:tc>
          <w:tcPr>
            <w:tcW w:w="2037"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932"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rsidR="00766612" w:rsidRPr="00F06F33" w:rsidRDefault="00766612" w:rsidP="00766612">
            <w:pPr>
              <w:jc w:val="center"/>
              <w:rPr>
                <w:rFonts w:ascii="Times New Roman" w:eastAsia="MS MinNew Roman" w:hAnsi="Times New Roman"/>
                <w:bCs/>
              </w:rPr>
            </w:pPr>
            <w:r w:rsidRPr="00F06F33">
              <w:rPr>
                <w:rFonts w:ascii="Times New Roman" w:eastAsia="MS MinNew Roman" w:hAnsi="Times New Roman"/>
                <w:bCs/>
              </w:rPr>
              <w:t>-</w:t>
            </w:r>
          </w:p>
        </w:tc>
      </w:tr>
    </w:tbl>
    <w:p w:rsidR="00766612" w:rsidRPr="00F06F33" w:rsidRDefault="00766612" w:rsidP="00766612">
      <w:pPr>
        <w:jc w:val="both"/>
        <w:rPr>
          <w:rFonts w:ascii="Times New Roman" w:hAnsi="Times New Roman"/>
          <w:sz w:val="28"/>
          <w:szCs w:val="28"/>
        </w:rPr>
      </w:pPr>
    </w:p>
    <w:p w:rsidR="00766612" w:rsidRPr="00F06F33" w:rsidRDefault="00766612" w:rsidP="00766612">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766612" w:rsidRPr="00F06F33" w:rsidRDefault="00766612" w:rsidP="00766612">
      <w:pPr>
        <w:pStyle w:val="a4"/>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766612" w:rsidRPr="00F06F33" w:rsidRDefault="00766612" w:rsidP="00766612">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766612" w:rsidRPr="002572D9" w:rsidRDefault="00766612" w:rsidP="00FA6502">
      <w:pPr>
        <w:tabs>
          <w:tab w:val="left" w:pos="851"/>
        </w:tabs>
        <w:spacing w:line="360" w:lineRule="auto"/>
        <w:ind w:firstLine="709"/>
        <w:contextualSpacing/>
        <w:jc w:val="both"/>
        <w:rPr>
          <w:rFonts w:ascii="Times New Roman" w:hAnsi="Times New Roman"/>
          <w:sz w:val="28"/>
          <w:u w:color="FFFFFF"/>
        </w:rPr>
      </w:pPr>
    </w:p>
    <w:p w:rsidR="00CA51CF" w:rsidRPr="002572D9" w:rsidRDefault="00CA51CF" w:rsidP="00CA51CF">
      <w:pPr>
        <w:spacing w:line="360" w:lineRule="auto"/>
        <w:ind w:firstLine="709"/>
        <w:jc w:val="both"/>
        <w:rPr>
          <w:rFonts w:ascii="Times New Roman" w:hAnsi="Times New Roman"/>
          <w:sz w:val="28"/>
          <w:szCs w:val="28"/>
        </w:rPr>
      </w:pPr>
      <w:r w:rsidRPr="002572D9">
        <w:rPr>
          <w:rFonts w:ascii="Times New Roman" w:hAnsi="Times New Roman"/>
          <w:sz w:val="28"/>
          <w:szCs w:val="28"/>
        </w:rPr>
        <w:t>2. Опубликовать настоящее решение в газете «Сергиевский вестник» в течение десяти дней со дня издания.</w:t>
      </w:r>
    </w:p>
    <w:p w:rsidR="00CA51CF" w:rsidRPr="002572D9" w:rsidRDefault="00CA51CF" w:rsidP="00CA51CF">
      <w:pPr>
        <w:spacing w:line="360" w:lineRule="auto"/>
        <w:ind w:firstLine="709"/>
        <w:jc w:val="both"/>
        <w:rPr>
          <w:rFonts w:ascii="Times New Roman" w:hAnsi="Times New Roman"/>
          <w:sz w:val="28"/>
          <w:szCs w:val="28"/>
        </w:rPr>
      </w:pPr>
      <w:r w:rsidRPr="002572D9">
        <w:rPr>
          <w:rFonts w:ascii="Times New Roman" w:hAnsi="Times New Roman"/>
          <w:sz w:val="28"/>
          <w:szCs w:val="28"/>
        </w:rPr>
        <w:t>3. Настоящее решение вступает в силу со дня его официального опубликования.</w:t>
      </w:r>
    </w:p>
    <w:p w:rsidR="00CA51CF" w:rsidRPr="002572D9" w:rsidRDefault="00CA51CF" w:rsidP="00CA51CF">
      <w:pPr>
        <w:ind w:firstLine="709"/>
        <w:jc w:val="both"/>
        <w:rPr>
          <w:rFonts w:ascii="Times New Roman" w:hAnsi="Times New Roman"/>
          <w:sz w:val="28"/>
          <w:szCs w:val="28"/>
        </w:rPr>
      </w:pPr>
    </w:p>
    <w:p w:rsidR="00CA51CF" w:rsidRPr="002572D9" w:rsidRDefault="00CA51CF" w:rsidP="00CA51CF">
      <w:pPr>
        <w:ind w:firstLine="709"/>
        <w:jc w:val="both"/>
        <w:rPr>
          <w:rFonts w:ascii="Times New Roman" w:hAnsi="Times New Roman"/>
          <w:sz w:val="28"/>
          <w:szCs w:val="28"/>
        </w:rPr>
      </w:pPr>
    </w:p>
    <w:p w:rsidR="00CA51CF" w:rsidRPr="002572D9" w:rsidRDefault="00CA51CF" w:rsidP="00CA51CF">
      <w:pPr>
        <w:pStyle w:val="afd"/>
        <w:spacing w:before="0" w:beforeAutospacing="0" w:after="0" w:afterAutospacing="0"/>
        <w:rPr>
          <w:bCs/>
          <w:sz w:val="28"/>
          <w:szCs w:val="28"/>
        </w:rPr>
      </w:pPr>
      <w:r w:rsidRPr="002572D9">
        <w:rPr>
          <w:bCs/>
          <w:sz w:val="28"/>
          <w:szCs w:val="28"/>
        </w:rPr>
        <w:t>Председатель Собрания представителей</w:t>
      </w:r>
    </w:p>
    <w:p w:rsidR="00CA51CF" w:rsidRPr="002572D9" w:rsidRDefault="00CA51CF" w:rsidP="00CA51CF">
      <w:pPr>
        <w:pStyle w:val="afd"/>
        <w:spacing w:before="0" w:beforeAutospacing="0" w:after="0" w:afterAutospacing="0"/>
        <w:rPr>
          <w:bCs/>
          <w:sz w:val="28"/>
          <w:szCs w:val="28"/>
        </w:rPr>
      </w:pPr>
      <w:r w:rsidRPr="002572D9">
        <w:rPr>
          <w:bCs/>
          <w:sz w:val="28"/>
          <w:szCs w:val="28"/>
        </w:rPr>
        <w:t>сельского поселения Сергиевск</w:t>
      </w:r>
    </w:p>
    <w:p w:rsidR="00CA51CF" w:rsidRPr="002572D9" w:rsidRDefault="00CA51CF" w:rsidP="00CA51CF">
      <w:pPr>
        <w:jc w:val="both"/>
        <w:rPr>
          <w:rFonts w:ascii="Times New Roman" w:hAnsi="Times New Roman"/>
          <w:sz w:val="28"/>
          <w:szCs w:val="28"/>
        </w:rPr>
      </w:pPr>
      <w:r w:rsidRPr="002572D9">
        <w:rPr>
          <w:rFonts w:ascii="Times New Roman" w:hAnsi="Times New Roman"/>
          <w:bCs/>
          <w:sz w:val="28"/>
          <w:szCs w:val="28"/>
        </w:rPr>
        <w:t xml:space="preserve">муниципального района Сергиевский                                        А.Н. Нестеров             </w:t>
      </w:r>
    </w:p>
    <w:p w:rsidR="00CA51CF" w:rsidRPr="002572D9" w:rsidRDefault="00CA51CF" w:rsidP="00CA51CF">
      <w:pPr>
        <w:ind w:firstLine="709"/>
        <w:jc w:val="both"/>
        <w:rPr>
          <w:rFonts w:ascii="Times New Roman" w:hAnsi="Times New Roman"/>
          <w:sz w:val="28"/>
          <w:szCs w:val="28"/>
        </w:rPr>
      </w:pPr>
    </w:p>
    <w:p w:rsidR="00CA51CF" w:rsidRPr="002572D9" w:rsidRDefault="00CA51CF" w:rsidP="00CA51CF">
      <w:pPr>
        <w:ind w:firstLine="709"/>
        <w:jc w:val="both"/>
        <w:rPr>
          <w:rFonts w:ascii="Times New Roman" w:hAnsi="Times New Roman"/>
          <w:sz w:val="28"/>
          <w:szCs w:val="28"/>
        </w:rPr>
      </w:pPr>
    </w:p>
    <w:p w:rsidR="00CA51CF" w:rsidRPr="002572D9" w:rsidRDefault="00CA51CF" w:rsidP="00CA51CF">
      <w:pPr>
        <w:jc w:val="both"/>
        <w:outlineLvl w:val="0"/>
        <w:rPr>
          <w:rFonts w:ascii="Times New Roman" w:hAnsi="Times New Roman"/>
          <w:sz w:val="28"/>
          <w:szCs w:val="28"/>
        </w:rPr>
      </w:pPr>
      <w:r w:rsidRPr="002572D9">
        <w:rPr>
          <w:rFonts w:ascii="Times New Roman" w:hAnsi="Times New Roman"/>
          <w:sz w:val="28"/>
          <w:szCs w:val="28"/>
        </w:rPr>
        <w:t>Глава сельского поселения Сергиевск</w:t>
      </w:r>
    </w:p>
    <w:p w:rsidR="00281CD1" w:rsidRPr="00ED28CD" w:rsidRDefault="00CA51CF" w:rsidP="00ED28CD">
      <w:pPr>
        <w:jc w:val="both"/>
        <w:rPr>
          <w:rFonts w:ascii="Times New Roman" w:hAnsi="Times New Roman"/>
          <w:sz w:val="28"/>
          <w:u w:color="FFFFFF"/>
        </w:rPr>
      </w:pPr>
      <w:r w:rsidRPr="002572D9">
        <w:rPr>
          <w:rFonts w:ascii="Times New Roman" w:hAnsi="Times New Roman"/>
          <w:sz w:val="28"/>
          <w:szCs w:val="28"/>
        </w:rPr>
        <w:t>муниципального района Сергиевский                                      М.М. Арчибасов</w:t>
      </w:r>
    </w:p>
    <w:p w:rsidR="00281CD1" w:rsidRDefault="00281CD1" w:rsidP="00496A20">
      <w:pPr>
        <w:pStyle w:val="af4"/>
        <w:tabs>
          <w:tab w:val="left" w:pos="1134"/>
        </w:tabs>
        <w:spacing w:line="360" w:lineRule="auto"/>
        <w:ind w:firstLine="709"/>
        <w:rPr>
          <w:rFonts w:ascii="Times New Roman" w:hAnsi="Times New Roman"/>
          <w:sz w:val="28"/>
        </w:rPr>
      </w:pPr>
    </w:p>
    <w:p w:rsidR="00EC4764" w:rsidRPr="00FB4004" w:rsidRDefault="00EC4764" w:rsidP="002B38BA">
      <w:pPr>
        <w:spacing w:line="360" w:lineRule="auto"/>
        <w:ind w:firstLine="700"/>
        <w:jc w:val="both"/>
        <w:rPr>
          <w:rFonts w:ascii="Times New Roman" w:hAnsi="Times New Roman"/>
          <w:sz w:val="28"/>
          <w:u w:color="FFFFFF"/>
        </w:rPr>
      </w:pPr>
    </w:p>
    <w:sectPr w:rsidR="00EC4764" w:rsidRPr="00FB4004" w:rsidSect="00766612">
      <w:pgSz w:w="16840" w:h="11900" w:orient="landscape"/>
      <w:pgMar w:top="851" w:right="1276"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DC" w:rsidRDefault="002A44DC" w:rsidP="002B38BA">
      <w:r>
        <w:separator/>
      </w:r>
    </w:p>
  </w:endnote>
  <w:endnote w:type="continuationSeparator" w:id="0">
    <w:p w:rsidR="002A44DC" w:rsidRDefault="002A44DC" w:rsidP="002B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DC" w:rsidRDefault="002A44DC" w:rsidP="002B38BA">
      <w:r>
        <w:separator/>
      </w:r>
    </w:p>
  </w:footnote>
  <w:footnote w:type="continuationSeparator" w:id="0">
    <w:p w:rsidR="002A44DC" w:rsidRDefault="002A44DC" w:rsidP="002B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12" w:rsidRDefault="004B5EAC" w:rsidP="006E53E7">
    <w:pPr>
      <w:pStyle w:val="ae"/>
      <w:framePr w:wrap="around" w:vAnchor="text" w:hAnchor="margin" w:xAlign="center" w:y="1"/>
      <w:rPr>
        <w:rStyle w:val="afc"/>
      </w:rPr>
    </w:pPr>
    <w:r>
      <w:rPr>
        <w:rStyle w:val="afc"/>
      </w:rPr>
      <w:fldChar w:fldCharType="begin"/>
    </w:r>
    <w:r w:rsidR="00766612">
      <w:rPr>
        <w:rStyle w:val="afc"/>
      </w:rPr>
      <w:instrText xml:space="preserve">PAGE  </w:instrText>
    </w:r>
    <w:r>
      <w:rPr>
        <w:rStyle w:val="afc"/>
      </w:rPr>
      <w:fldChar w:fldCharType="end"/>
    </w:r>
  </w:p>
  <w:p w:rsidR="00766612" w:rsidRDefault="0076661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12" w:rsidRPr="00ED28CD" w:rsidRDefault="004B5EAC" w:rsidP="006E53E7">
    <w:pPr>
      <w:pStyle w:val="ae"/>
      <w:framePr w:wrap="around" w:vAnchor="text" w:hAnchor="margin" w:xAlign="center" w:y="1"/>
      <w:rPr>
        <w:rStyle w:val="afc"/>
        <w:rFonts w:ascii="Times New Roman" w:hAnsi="Times New Roman"/>
        <w:sz w:val="20"/>
        <w:szCs w:val="20"/>
      </w:rPr>
    </w:pPr>
    <w:r w:rsidRPr="00ED28CD">
      <w:rPr>
        <w:rStyle w:val="afc"/>
        <w:rFonts w:ascii="Times New Roman" w:hAnsi="Times New Roman"/>
        <w:sz w:val="20"/>
        <w:szCs w:val="20"/>
      </w:rPr>
      <w:fldChar w:fldCharType="begin"/>
    </w:r>
    <w:r w:rsidR="00766612" w:rsidRPr="00ED28CD">
      <w:rPr>
        <w:rStyle w:val="afc"/>
        <w:rFonts w:ascii="Times New Roman" w:hAnsi="Times New Roman"/>
        <w:sz w:val="20"/>
        <w:szCs w:val="20"/>
      </w:rPr>
      <w:instrText xml:space="preserve">PAGE  </w:instrText>
    </w:r>
    <w:r w:rsidRPr="00ED28CD">
      <w:rPr>
        <w:rStyle w:val="afc"/>
        <w:rFonts w:ascii="Times New Roman" w:hAnsi="Times New Roman"/>
        <w:sz w:val="20"/>
        <w:szCs w:val="20"/>
      </w:rPr>
      <w:fldChar w:fldCharType="separate"/>
    </w:r>
    <w:r w:rsidR="009A1445">
      <w:rPr>
        <w:rStyle w:val="afc"/>
        <w:rFonts w:ascii="Times New Roman" w:hAnsi="Times New Roman"/>
        <w:noProof/>
        <w:sz w:val="20"/>
        <w:szCs w:val="20"/>
      </w:rPr>
      <w:t>2</w:t>
    </w:r>
    <w:r w:rsidRPr="00ED28CD">
      <w:rPr>
        <w:rStyle w:val="afc"/>
        <w:rFonts w:ascii="Times New Roman" w:hAnsi="Times New Roman"/>
        <w:sz w:val="20"/>
        <w:szCs w:val="20"/>
      </w:rPr>
      <w:fldChar w:fldCharType="end"/>
    </w:r>
  </w:p>
  <w:p w:rsidR="00766612" w:rsidRDefault="0076661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04530AB5"/>
    <w:multiLevelType w:val="hybridMultilevel"/>
    <w:tmpl w:val="08BC7C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4C94FAE"/>
    <w:multiLevelType w:val="hybridMultilevel"/>
    <w:tmpl w:val="1E4E1322"/>
    <w:lvl w:ilvl="0" w:tplc="7DE05CBE">
      <w:start w:val="1"/>
      <w:numFmt w:val="decimal"/>
      <w:lvlText w:val="%1."/>
      <w:lvlJc w:val="left"/>
      <w:pPr>
        <w:ind w:left="502"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76E94"/>
    <w:multiLevelType w:val="hybridMultilevel"/>
    <w:tmpl w:val="9B7EB4AA"/>
    <w:lvl w:ilvl="0" w:tplc="76AAC9AE">
      <w:start w:val="1"/>
      <w:numFmt w:val="decimal"/>
      <w:lvlText w:val="%1."/>
      <w:lvlJc w:val="left"/>
      <w:pPr>
        <w:ind w:left="644" w:hanging="360"/>
      </w:pPr>
      <w:rPr>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EE56CD"/>
    <w:multiLevelType w:val="hybridMultilevel"/>
    <w:tmpl w:val="CB04F7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9B56E78"/>
    <w:multiLevelType w:val="hybridMultilevel"/>
    <w:tmpl w:val="8FDA262E"/>
    <w:lvl w:ilvl="0" w:tplc="0734AA76">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1EEC74E3"/>
    <w:multiLevelType w:val="hybridMultilevel"/>
    <w:tmpl w:val="1FDEF00C"/>
    <w:lvl w:ilvl="0" w:tplc="24A41D44">
      <w:start w:val="1"/>
      <w:numFmt w:val="decimal"/>
      <w:lvlText w:val="%1."/>
      <w:lvlJc w:val="left"/>
      <w:pPr>
        <w:ind w:left="1720" w:hanging="9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6">
    <w:nsid w:val="21AB668C"/>
    <w:multiLevelType w:val="hybridMultilevel"/>
    <w:tmpl w:val="CA8AB214"/>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42ADC"/>
    <w:multiLevelType w:val="hybridMultilevel"/>
    <w:tmpl w:val="06986D46"/>
    <w:lvl w:ilvl="0" w:tplc="5CAE00D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3D97174A"/>
    <w:multiLevelType w:val="hybridMultilevel"/>
    <w:tmpl w:val="62A23A80"/>
    <w:lvl w:ilvl="0" w:tplc="0409000F">
      <w:start w:val="1"/>
      <w:numFmt w:val="decimal"/>
      <w:lvlText w:val="%1."/>
      <w:lvlJc w:val="left"/>
      <w:pPr>
        <w:ind w:left="1353"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4">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CF25ED"/>
    <w:multiLevelType w:val="hybridMultilevel"/>
    <w:tmpl w:val="4A96D6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32">
    <w:nsid w:val="5CB0163E"/>
    <w:multiLevelType w:val="hybridMultilevel"/>
    <w:tmpl w:val="E7CAD104"/>
    <w:lvl w:ilvl="0" w:tplc="EEE21CF2">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7">
    <w:nsid w:val="65E07BF4"/>
    <w:multiLevelType w:val="hybridMultilevel"/>
    <w:tmpl w:val="3F5402B6"/>
    <w:lvl w:ilvl="0" w:tplc="83A03556">
      <w:start w:val="1"/>
      <w:numFmt w:val="decimal"/>
      <w:lvlText w:val="%1."/>
      <w:lvlJc w:val="left"/>
      <w:pPr>
        <w:ind w:left="644"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41"/>
  </w:num>
  <w:num w:numId="2">
    <w:abstractNumId w:val="37"/>
  </w:num>
  <w:num w:numId="3">
    <w:abstractNumId w:val="38"/>
  </w:num>
  <w:num w:numId="4">
    <w:abstractNumId w:val="45"/>
  </w:num>
  <w:num w:numId="5">
    <w:abstractNumId w:val="9"/>
  </w:num>
  <w:num w:numId="6">
    <w:abstractNumId w:val="8"/>
  </w:num>
  <w:num w:numId="7">
    <w:abstractNumId w:val="2"/>
  </w:num>
  <w:num w:numId="8">
    <w:abstractNumId w:val="20"/>
  </w:num>
  <w:num w:numId="9">
    <w:abstractNumId w:val="10"/>
  </w:num>
  <w:num w:numId="10">
    <w:abstractNumId w:val="14"/>
  </w:num>
  <w:num w:numId="11">
    <w:abstractNumId w:val="6"/>
  </w:num>
  <w:num w:numId="12">
    <w:abstractNumId w:val="39"/>
  </w:num>
  <w:num w:numId="13">
    <w:abstractNumId w:val="30"/>
  </w:num>
  <w:num w:numId="14">
    <w:abstractNumId w:val="47"/>
  </w:num>
  <w:num w:numId="15">
    <w:abstractNumId w:val="26"/>
  </w:num>
  <w:num w:numId="16">
    <w:abstractNumId w:val="13"/>
  </w:num>
  <w:num w:numId="17">
    <w:abstractNumId w:val="27"/>
  </w:num>
  <w:num w:numId="18">
    <w:abstractNumId w:val="4"/>
  </w:num>
  <w:num w:numId="19">
    <w:abstractNumId w:val="18"/>
  </w:num>
  <w:num w:numId="20">
    <w:abstractNumId w:val="46"/>
  </w:num>
  <w:num w:numId="21">
    <w:abstractNumId w:val="24"/>
  </w:num>
  <w:num w:numId="22">
    <w:abstractNumId w:val="42"/>
  </w:num>
  <w:num w:numId="23">
    <w:abstractNumId w:val="11"/>
  </w:num>
  <w:num w:numId="24">
    <w:abstractNumId w:val="3"/>
  </w:num>
  <w:num w:numId="25">
    <w:abstractNumId w:val="22"/>
  </w:num>
  <w:num w:numId="26">
    <w:abstractNumId w:val="21"/>
  </w:num>
  <w:num w:numId="27">
    <w:abstractNumId w:val="34"/>
  </w:num>
  <w:num w:numId="28">
    <w:abstractNumId w:val="7"/>
  </w:num>
  <w:num w:numId="29">
    <w:abstractNumId w:val="48"/>
  </w:num>
  <w:num w:numId="30">
    <w:abstractNumId w:val="33"/>
  </w:num>
  <w:num w:numId="31">
    <w:abstractNumId w:val="32"/>
  </w:num>
  <w:num w:numId="32">
    <w:abstractNumId w:val="15"/>
  </w:num>
  <w:num w:numId="33">
    <w:abstractNumId w:val="12"/>
  </w:num>
  <w:num w:numId="34">
    <w:abstractNumId w:val="17"/>
  </w:num>
  <w:num w:numId="35">
    <w:abstractNumId w:val="16"/>
  </w:num>
  <w:num w:numId="36">
    <w:abstractNumId w:val="28"/>
  </w:num>
  <w:num w:numId="37">
    <w:abstractNumId w:val="5"/>
  </w:num>
  <w:num w:numId="38">
    <w:abstractNumId w:val="23"/>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1"/>
  </w:num>
  <w:num w:numId="42">
    <w:abstractNumId w:val="29"/>
  </w:num>
  <w:num w:numId="43">
    <w:abstractNumId w:val="40"/>
  </w:num>
  <w:num w:numId="44">
    <w:abstractNumId w:val="36"/>
  </w:num>
  <w:num w:numId="45">
    <w:abstractNumId w:val="0"/>
  </w:num>
  <w:num w:numId="46">
    <w:abstractNumId w:val="44"/>
  </w:num>
  <w:num w:numId="47">
    <w:abstractNumId w:val="19"/>
  </w:num>
  <w:num w:numId="48">
    <w:abstractNumId w:val="43"/>
  </w:num>
  <w:num w:numId="49">
    <w:abstractNumId w:val="3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750B"/>
    <w:rsid w:val="00002665"/>
    <w:rsid w:val="0000468D"/>
    <w:rsid w:val="00007B1D"/>
    <w:rsid w:val="00010795"/>
    <w:rsid w:val="00011C79"/>
    <w:rsid w:val="00011ED7"/>
    <w:rsid w:val="000160AB"/>
    <w:rsid w:val="00016BD8"/>
    <w:rsid w:val="00020644"/>
    <w:rsid w:val="00020B05"/>
    <w:rsid w:val="00025C66"/>
    <w:rsid w:val="00026399"/>
    <w:rsid w:val="000341E3"/>
    <w:rsid w:val="000343C1"/>
    <w:rsid w:val="00034503"/>
    <w:rsid w:val="00034DB7"/>
    <w:rsid w:val="00036254"/>
    <w:rsid w:val="000362F1"/>
    <w:rsid w:val="000375BB"/>
    <w:rsid w:val="00044D22"/>
    <w:rsid w:val="0004602B"/>
    <w:rsid w:val="000512EC"/>
    <w:rsid w:val="000519F5"/>
    <w:rsid w:val="0005407A"/>
    <w:rsid w:val="00056AE6"/>
    <w:rsid w:val="00060A4A"/>
    <w:rsid w:val="00061D20"/>
    <w:rsid w:val="00062B67"/>
    <w:rsid w:val="00064D1A"/>
    <w:rsid w:val="00065C1A"/>
    <w:rsid w:val="00066A72"/>
    <w:rsid w:val="0008483B"/>
    <w:rsid w:val="00086593"/>
    <w:rsid w:val="00093EF8"/>
    <w:rsid w:val="00097C55"/>
    <w:rsid w:val="000A06BD"/>
    <w:rsid w:val="000A569D"/>
    <w:rsid w:val="000A687B"/>
    <w:rsid w:val="000C1610"/>
    <w:rsid w:val="000C5E5F"/>
    <w:rsid w:val="000D45FA"/>
    <w:rsid w:val="000E08A8"/>
    <w:rsid w:val="000E2442"/>
    <w:rsid w:val="000E2BA4"/>
    <w:rsid w:val="000E3837"/>
    <w:rsid w:val="000E3F12"/>
    <w:rsid w:val="000E575B"/>
    <w:rsid w:val="000E57B1"/>
    <w:rsid w:val="000E7533"/>
    <w:rsid w:val="000E77F7"/>
    <w:rsid w:val="000F567E"/>
    <w:rsid w:val="000F6794"/>
    <w:rsid w:val="001010C8"/>
    <w:rsid w:val="0010198A"/>
    <w:rsid w:val="00101A7A"/>
    <w:rsid w:val="00104D42"/>
    <w:rsid w:val="0010787E"/>
    <w:rsid w:val="00113FF2"/>
    <w:rsid w:val="001145B9"/>
    <w:rsid w:val="00116291"/>
    <w:rsid w:val="00116B2A"/>
    <w:rsid w:val="00120258"/>
    <w:rsid w:val="0012073A"/>
    <w:rsid w:val="0012116F"/>
    <w:rsid w:val="00122041"/>
    <w:rsid w:val="00123BF3"/>
    <w:rsid w:val="001357CD"/>
    <w:rsid w:val="0013619E"/>
    <w:rsid w:val="0014263B"/>
    <w:rsid w:val="0015015C"/>
    <w:rsid w:val="001504C2"/>
    <w:rsid w:val="00151319"/>
    <w:rsid w:val="001558A9"/>
    <w:rsid w:val="001631C4"/>
    <w:rsid w:val="001641A3"/>
    <w:rsid w:val="0016424F"/>
    <w:rsid w:val="00171150"/>
    <w:rsid w:val="001737B0"/>
    <w:rsid w:val="00174393"/>
    <w:rsid w:val="0018120C"/>
    <w:rsid w:val="00182C72"/>
    <w:rsid w:val="00184E61"/>
    <w:rsid w:val="0019049D"/>
    <w:rsid w:val="00193C98"/>
    <w:rsid w:val="001960AF"/>
    <w:rsid w:val="00197A7A"/>
    <w:rsid w:val="001A2396"/>
    <w:rsid w:val="001A2649"/>
    <w:rsid w:val="001A637C"/>
    <w:rsid w:val="001A644F"/>
    <w:rsid w:val="001B7F3F"/>
    <w:rsid w:val="001C4B1F"/>
    <w:rsid w:val="001C5358"/>
    <w:rsid w:val="001D0BEF"/>
    <w:rsid w:val="001D431F"/>
    <w:rsid w:val="001E09EA"/>
    <w:rsid w:val="001E3CA0"/>
    <w:rsid w:val="001E567B"/>
    <w:rsid w:val="001E6C3A"/>
    <w:rsid w:val="001E7119"/>
    <w:rsid w:val="001E7C3A"/>
    <w:rsid w:val="001F2B26"/>
    <w:rsid w:val="002077FB"/>
    <w:rsid w:val="002103A5"/>
    <w:rsid w:val="0021049E"/>
    <w:rsid w:val="00215AF5"/>
    <w:rsid w:val="00216C16"/>
    <w:rsid w:val="002247D6"/>
    <w:rsid w:val="002263A4"/>
    <w:rsid w:val="00233FDD"/>
    <w:rsid w:val="0023700B"/>
    <w:rsid w:val="002408DF"/>
    <w:rsid w:val="002432FD"/>
    <w:rsid w:val="00244506"/>
    <w:rsid w:val="00252A1F"/>
    <w:rsid w:val="00256C68"/>
    <w:rsid w:val="002572D9"/>
    <w:rsid w:val="002612EF"/>
    <w:rsid w:val="002621BF"/>
    <w:rsid w:val="0026362A"/>
    <w:rsid w:val="00264BBF"/>
    <w:rsid w:val="002658F1"/>
    <w:rsid w:val="00266B11"/>
    <w:rsid w:val="00266EC7"/>
    <w:rsid w:val="00277CBE"/>
    <w:rsid w:val="00280061"/>
    <w:rsid w:val="00281CD1"/>
    <w:rsid w:val="00285FAB"/>
    <w:rsid w:val="002A2BA8"/>
    <w:rsid w:val="002A44DC"/>
    <w:rsid w:val="002B0464"/>
    <w:rsid w:val="002B11A6"/>
    <w:rsid w:val="002B38BA"/>
    <w:rsid w:val="002B54E5"/>
    <w:rsid w:val="002B55D7"/>
    <w:rsid w:val="002B5F38"/>
    <w:rsid w:val="002C0CED"/>
    <w:rsid w:val="002C1E1A"/>
    <w:rsid w:val="002C1E9E"/>
    <w:rsid w:val="002C46D1"/>
    <w:rsid w:val="002C7857"/>
    <w:rsid w:val="002D0656"/>
    <w:rsid w:val="002D2743"/>
    <w:rsid w:val="002D3E74"/>
    <w:rsid w:val="002D6F94"/>
    <w:rsid w:val="002E0A10"/>
    <w:rsid w:val="002E309C"/>
    <w:rsid w:val="002E36D3"/>
    <w:rsid w:val="002E7B27"/>
    <w:rsid w:val="002F7919"/>
    <w:rsid w:val="002F7B06"/>
    <w:rsid w:val="00304841"/>
    <w:rsid w:val="0030541A"/>
    <w:rsid w:val="00307A4F"/>
    <w:rsid w:val="00314F73"/>
    <w:rsid w:val="00316D5E"/>
    <w:rsid w:val="00317BBA"/>
    <w:rsid w:val="003236D9"/>
    <w:rsid w:val="0033591A"/>
    <w:rsid w:val="0034209B"/>
    <w:rsid w:val="003451EF"/>
    <w:rsid w:val="003505B2"/>
    <w:rsid w:val="00353547"/>
    <w:rsid w:val="00353882"/>
    <w:rsid w:val="00353A85"/>
    <w:rsid w:val="00364984"/>
    <w:rsid w:val="003677B6"/>
    <w:rsid w:val="00370283"/>
    <w:rsid w:val="0037538D"/>
    <w:rsid w:val="0037629E"/>
    <w:rsid w:val="00380DF0"/>
    <w:rsid w:val="003861FC"/>
    <w:rsid w:val="00386407"/>
    <w:rsid w:val="0039581A"/>
    <w:rsid w:val="003A465B"/>
    <w:rsid w:val="003A7C94"/>
    <w:rsid w:val="003B2A10"/>
    <w:rsid w:val="003B3341"/>
    <w:rsid w:val="003C3BF7"/>
    <w:rsid w:val="003D13B5"/>
    <w:rsid w:val="003D2F06"/>
    <w:rsid w:val="003D321A"/>
    <w:rsid w:val="003F0679"/>
    <w:rsid w:val="003F37C6"/>
    <w:rsid w:val="00402894"/>
    <w:rsid w:val="004111B5"/>
    <w:rsid w:val="00412CB2"/>
    <w:rsid w:val="00412FBA"/>
    <w:rsid w:val="0041589C"/>
    <w:rsid w:val="004167B3"/>
    <w:rsid w:val="004206C3"/>
    <w:rsid w:val="00431190"/>
    <w:rsid w:val="00433E71"/>
    <w:rsid w:val="004340B4"/>
    <w:rsid w:val="0043681D"/>
    <w:rsid w:val="00441AA5"/>
    <w:rsid w:val="00444D7A"/>
    <w:rsid w:val="00451CC9"/>
    <w:rsid w:val="004630E9"/>
    <w:rsid w:val="004718FD"/>
    <w:rsid w:val="00476811"/>
    <w:rsid w:val="00481D74"/>
    <w:rsid w:val="0049471D"/>
    <w:rsid w:val="00496A20"/>
    <w:rsid w:val="00496DA2"/>
    <w:rsid w:val="004A1D2B"/>
    <w:rsid w:val="004A34BB"/>
    <w:rsid w:val="004B2219"/>
    <w:rsid w:val="004B5EAC"/>
    <w:rsid w:val="004E0683"/>
    <w:rsid w:val="004E16E7"/>
    <w:rsid w:val="004E230B"/>
    <w:rsid w:val="004E37E5"/>
    <w:rsid w:val="004E3F0E"/>
    <w:rsid w:val="004E69BC"/>
    <w:rsid w:val="004F10FD"/>
    <w:rsid w:val="0050014C"/>
    <w:rsid w:val="005004FD"/>
    <w:rsid w:val="00501851"/>
    <w:rsid w:val="00506E89"/>
    <w:rsid w:val="0050715D"/>
    <w:rsid w:val="005113CE"/>
    <w:rsid w:val="005134D5"/>
    <w:rsid w:val="005137BB"/>
    <w:rsid w:val="00527172"/>
    <w:rsid w:val="00527968"/>
    <w:rsid w:val="00527999"/>
    <w:rsid w:val="00533374"/>
    <w:rsid w:val="005338AC"/>
    <w:rsid w:val="005377C7"/>
    <w:rsid w:val="0055177E"/>
    <w:rsid w:val="00551C9F"/>
    <w:rsid w:val="0055533C"/>
    <w:rsid w:val="00555911"/>
    <w:rsid w:val="0055605D"/>
    <w:rsid w:val="0056603B"/>
    <w:rsid w:val="00567579"/>
    <w:rsid w:val="00570C3A"/>
    <w:rsid w:val="00573AEA"/>
    <w:rsid w:val="00574968"/>
    <w:rsid w:val="00574E4D"/>
    <w:rsid w:val="00577993"/>
    <w:rsid w:val="00582782"/>
    <w:rsid w:val="00583B86"/>
    <w:rsid w:val="005940B2"/>
    <w:rsid w:val="00594271"/>
    <w:rsid w:val="00595E71"/>
    <w:rsid w:val="005B3731"/>
    <w:rsid w:val="005B705D"/>
    <w:rsid w:val="005C60CE"/>
    <w:rsid w:val="005D2345"/>
    <w:rsid w:val="005D2927"/>
    <w:rsid w:val="005D2C4F"/>
    <w:rsid w:val="005D5DB2"/>
    <w:rsid w:val="005D692E"/>
    <w:rsid w:val="005E1DC3"/>
    <w:rsid w:val="005E3E33"/>
    <w:rsid w:val="005E4DEE"/>
    <w:rsid w:val="005F18DB"/>
    <w:rsid w:val="005F1C7A"/>
    <w:rsid w:val="005F2ADB"/>
    <w:rsid w:val="005F3FE5"/>
    <w:rsid w:val="00600D4A"/>
    <w:rsid w:val="00602E57"/>
    <w:rsid w:val="00603A83"/>
    <w:rsid w:val="006047B3"/>
    <w:rsid w:val="006158FA"/>
    <w:rsid w:val="00616277"/>
    <w:rsid w:val="00630B52"/>
    <w:rsid w:val="0063666B"/>
    <w:rsid w:val="00651D43"/>
    <w:rsid w:val="00655FE4"/>
    <w:rsid w:val="00656844"/>
    <w:rsid w:val="00656C3D"/>
    <w:rsid w:val="006577FD"/>
    <w:rsid w:val="00671DE1"/>
    <w:rsid w:val="00681F56"/>
    <w:rsid w:val="00684467"/>
    <w:rsid w:val="006869B3"/>
    <w:rsid w:val="00692758"/>
    <w:rsid w:val="00694B20"/>
    <w:rsid w:val="006A06F7"/>
    <w:rsid w:val="006A21EF"/>
    <w:rsid w:val="006A4701"/>
    <w:rsid w:val="006A4857"/>
    <w:rsid w:val="006A48C6"/>
    <w:rsid w:val="006A5D62"/>
    <w:rsid w:val="006A658D"/>
    <w:rsid w:val="006A6671"/>
    <w:rsid w:val="006A6ABD"/>
    <w:rsid w:val="006B072A"/>
    <w:rsid w:val="006B5DA5"/>
    <w:rsid w:val="006B77D4"/>
    <w:rsid w:val="006C233A"/>
    <w:rsid w:val="006C24CF"/>
    <w:rsid w:val="006C3434"/>
    <w:rsid w:val="006C490A"/>
    <w:rsid w:val="006D13DD"/>
    <w:rsid w:val="006D2CE8"/>
    <w:rsid w:val="006D5863"/>
    <w:rsid w:val="006D7642"/>
    <w:rsid w:val="006E095F"/>
    <w:rsid w:val="006E0D04"/>
    <w:rsid w:val="006E2824"/>
    <w:rsid w:val="006E459D"/>
    <w:rsid w:val="006E53E7"/>
    <w:rsid w:val="006E57F6"/>
    <w:rsid w:val="006E6569"/>
    <w:rsid w:val="006F3BD2"/>
    <w:rsid w:val="00701CFA"/>
    <w:rsid w:val="00704038"/>
    <w:rsid w:val="00705DA8"/>
    <w:rsid w:val="0071308F"/>
    <w:rsid w:val="007165F6"/>
    <w:rsid w:val="00717269"/>
    <w:rsid w:val="007201DC"/>
    <w:rsid w:val="00722E99"/>
    <w:rsid w:val="007352B3"/>
    <w:rsid w:val="00735758"/>
    <w:rsid w:val="00741952"/>
    <w:rsid w:val="007542F1"/>
    <w:rsid w:val="00754D53"/>
    <w:rsid w:val="007665AB"/>
    <w:rsid w:val="00766612"/>
    <w:rsid w:val="0076677E"/>
    <w:rsid w:val="007704E8"/>
    <w:rsid w:val="00774565"/>
    <w:rsid w:val="00784138"/>
    <w:rsid w:val="00785458"/>
    <w:rsid w:val="00795AA8"/>
    <w:rsid w:val="00796CDE"/>
    <w:rsid w:val="007A4C23"/>
    <w:rsid w:val="007A4EA3"/>
    <w:rsid w:val="007B2813"/>
    <w:rsid w:val="007C1B98"/>
    <w:rsid w:val="007C1D9D"/>
    <w:rsid w:val="007C7073"/>
    <w:rsid w:val="007D1525"/>
    <w:rsid w:val="007D1D03"/>
    <w:rsid w:val="007D3011"/>
    <w:rsid w:val="007D4593"/>
    <w:rsid w:val="007D5DF0"/>
    <w:rsid w:val="007E07B4"/>
    <w:rsid w:val="007E0CA3"/>
    <w:rsid w:val="007E303A"/>
    <w:rsid w:val="007E546B"/>
    <w:rsid w:val="007E58B9"/>
    <w:rsid w:val="007E60BB"/>
    <w:rsid w:val="007F2362"/>
    <w:rsid w:val="007F33B6"/>
    <w:rsid w:val="00802962"/>
    <w:rsid w:val="00802B0A"/>
    <w:rsid w:val="00805FD9"/>
    <w:rsid w:val="00807987"/>
    <w:rsid w:val="00811DAB"/>
    <w:rsid w:val="008201F2"/>
    <w:rsid w:val="00821DC2"/>
    <w:rsid w:val="0082210B"/>
    <w:rsid w:val="00825229"/>
    <w:rsid w:val="00827041"/>
    <w:rsid w:val="00827144"/>
    <w:rsid w:val="0083033F"/>
    <w:rsid w:val="0083057B"/>
    <w:rsid w:val="00833310"/>
    <w:rsid w:val="00835517"/>
    <w:rsid w:val="00840230"/>
    <w:rsid w:val="0084043B"/>
    <w:rsid w:val="0084494F"/>
    <w:rsid w:val="0084526C"/>
    <w:rsid w:val="00847824"/>
    <w:rsid w:val="00856DF6"/>
    <w:rsid w:val="00863A19"/>
    <w:rsid w:val="00872569"/>
    <w:rsid w:val="008757F9"/>
    <w:rsid w:val="00876A46"/>
    <w:rsid w:val="00877DE7"/>
    <w:rsid w:val="00882673"/>
    <w:rsid w:val="00884A3E"/>
    <w:rsid w:val="00886EA1"/>
    <w:rsid w:val="00887F0A"/>
    <w:rsid w:val="00895049"/>
    <w:rsid w:val="0089578D"/>
    <w:rsid w:val="00895C4B"/>
    <w:rsid w:val="00897FCA"/>
    <w:rsid w:val="008A0734"/>
    <w:rsid w:val="008B2788"/>
    <w:rsid w:val="008B3B6B"/>
    <w:rsid w:val="008C2B95"/>
    <w:rsid w:val="008D0A27"/>
    <w:rsid w:val="008D1AD4"/>
    <w:rsid w:val="008D32B0"/>
    <w:rsid w:val="008D39ED"/>
    <w:rsid w:val="008D56B7"/>
    <w:rsid w:val="008D7904"/>
    <w:rsid w:val="008E7C5D"/>
    <w:rsid w:val="008F0A17"/>
    <w:rsid w:val="008F3A1F"/>
    <w:rsid w:val="008F627A"/>
    <w:rsid w:val="008F709C"/>
    <w:rsid w:val="0090144A"/>
    <w:rsid w:val="00913902"/>
    <w:rsid w:val="0091518B"/>
    <w:rsid w:val="00916867"/>
    <w:rsid w:val="00926153"/>
    <w:rsid w:val="00927D05"/>
    <w:rsid w:val="009303CF"/>
    <w:rsid w:val="0093183F"/>
    <w:rsid w:val="00931F12"/>
    <w:rsid w:val="0094018B"/>
    <w:rsid w:val="00944AE0"/>
    <w:rsid w:val="0095186E"/>
    <w:rsid w:val="00951E7B"/>
    <w:rsid w:val="009532F0"/>
    <w:rsid w:val="00953AD5"/>
    <w:rsid w:val="009642EA"/>
    <w:rsid w:val="00973A1D"/>
    <w:rsid w:val="00982B1C"/>
    <w:rsid w:val="009900B2"/>
    <w:rsid w:val="00992717"/>
    <w:rsid w:val="0099650B"/>
    <w:rsid w:val="009971A9"/>
    <w:rsid w:val="009A1445"/>
    <w:rsid w:val="009B221E"/>
    <w:rsid w:val="009C4A84"/>
    <w:rsid w:val="009D1CC7"/>
    <w:rsid w:val="009D3705"/>
    <w:rsid w:val="009D652D"/>
    <w:rsid w:val="009D65F6"/>
    <w:rsid w:val="009D719A"/>
    <w:rsid w:val="009E1EF6"/>
    <w:rsid w:val="009E47B7"/>
    <w:rsid w:val="009E6A03"/>
    <w:rsid w:val="009E6EBF"/>
    <w:rsid w:val="009F2D97"/>
    <w:rsid w:val="009F5C5C"/>
    <w:rsid w:val="00A00703"/>
    <w:rsid w:val="00A016E3"/>
    <w:rsid w:val="00A10C94"/>
    <w:rsid w:val="00A115D4"/>
    <w:rsid w:val="00A14A74"/>
    <w:rsid w:val="00A2793B"/>
    <w:rsid w:val="00A340F9"/>
    <w:rsid w:val="00A34639"/>
    <w:rsid w:val="00A34E3B"/>
    <w:rsid w:val="00A3557C"/>
    <w:rsid w:val="00A4076C"/>
    <w:rsid w:val="00A41965"/>
    <w:rsid w:val="00A43FCB"/>
    <w:rsid w:val="00A517B4"/>
    <w:rsid w:val="00A558F6"/>
    <w:rsid w:val="00A6400A"/>
    <w:rsid w:val="00A66DB6"/>
    <w:rsid w:val="00A72C13"/>
    <w:rsid w:val="00A7447A"/>
    <w:rsid w:val="00A74B6E"/>
    <w:rsid w:val="00A755D5"/>
    <w:rsid w:val="00A77499"/>
    <w:rsid w:val="00A81725"/>
    <w:rsid w:val="00A856CC"/>
    <w:rsid w:val="00A87B47"/>
    <w:rsid w:val="00A979AC"/>
    <w:rsid w:val="00AA7AE0"/>
    <w:rsid w:val="00AB5460"/>
    <w:rsid w:val="00AD267D"/>
    <w:rsid w:val="00AD677F"/>
    <w:rsid w:val="00AD7A65"/>
    <w:rsid w:val="00AD7DBE"/>
    <w:rsid w:val="00AE18B3"/>
    <w:rsid w:val="00AE3F80"/>
    <w:rsid w:val="00AE49A1"/>
    <w:rsid w:val="00AE4A6B"/>
    <w:rsid w:val="00AF381A"/>
    <w:rsid w:val="00AF397A"/>
    <w:rsid w:val="00AF641D"/>
    <w:rsid w:val="00AF70DF"/>
    <w:rsid w:val="00B013EE"/>
    <w:rsid w:val="00B01612"/>
    <w:rsid w:val="00B03095"/>
    <w:rsid w:val="00B074E7"/>
    <w:rsid w:val="00B11C5D"/>
    <w:rsid w:val="00B11D28"/>
    <w:rsid w:val="00B13495"/>
    <w:rsid w:val="00B154F9"/>
    <w:rsid w:val="00B22E74"/>
    <w:rsid w:val="00B265A8"/>
    <w:rsid w:val="00B266A9"/>
    <w:rsid w:val="00B324B8"/>
    <w:rsid w:val="00B371D9"/>
    <w:rsid w:val="00B463F4"/>
    <w:rsid w:val="00B52436"/>
    <w:rsid w:val="00B56F32"/>
    <w:rsid w:val="00B5785A"/>
    <w:rsid w:val="00B66B32"/>
    <w:rsid w:val="00B727BA"/>
    <w:rsid w:val="00B72972"/>
    <w:rsid w:val="00B75BF2"/>
    <w:rsid w:val="00B8135C"/>
    <w:rsid w:val="00B8219E"/>
    <w:rsid w:val="00B924A3"/>
    <w:rsid w:val="00B93B99"/>
    <w:rsid w:val="00B95EAE"/>
    <w:rsid w:val="00B96B9D"/>
    <w:rsid w:val="00BB1F41"/>
    <w:rsid w:val="00BB4484"/>
    <w:rsid w:val="00BB692E"/>
    <w:rsid w:val="00BC0FF6"/>
    <w:rsid w:val="00BC216B"/>
    <w:rsid w:val="00BD3BCA"/>
    <w:rsid w:val="00BD55CC"/>
    <w:rsid w:val="00BD6621"/>
    <w:rsid w:val="00BD7154"/>
    <w:rsid w:val="00BE093A"/>
    <w:rsid w:val="00BF3142"/>
    <w:rsid w:val="00C007B5"/>
    <w:rsid w:val="00C01898"/>
    <w:rsid w:val="00C038FE"/>
    <w:rsid w:val="00C05CD1"/>
    <w:rsid w:val="00C11D7A"/>
    <w:rsid w:val="00C14734"/>
    <w:rsid w:val="00C15748"/>
    <w:rsid w:val="00C3191F"/>
    <w:rsid w:val="00C31D9F"/>
    <w:rsid w:val="00C3530A"/>
    <w:rsid w:val="00C41D04"/>
    <w:rsid w:val="00C469E2"/>
    <w:rsid w:val="00C52F67"/>
    <w:rsid w:val="00C7289C"/>
    <w:rsid w:val="00C7699C"/>
    <w:rsid w:val="00C821D8"/>
    <w:rsid w:val="00C83191"/>
    <w:rsid w:val="00C85325"/>
    <w:rsid w:val="00C87C42"/>
    <w:rsid w:val="00C951F5"/>
    <w:rsid w:val="00C961CB"/>
    <w:rsid w:val="00CA1175"/>
    <w:rsid w:val="00CA51CF"/>
    <w:rsid w:val="00CB0D2B"/>
    <w:rsid w:val="00CC4045"/>
    <w:rsid w:val="00CC44C9"/>
    <w:rsid w:val="00CD2B73"/>
    <w:rsid w:val="00CD2DAC"/>
    <w:rsid w:val="00CE4250"/>
    <w:rsid w:val="00CF37A7"/>
    <w:rsid w:val="00CF76E7"/>
    <w:rsid w:val="00D016AD"/>
    <w:rsid w:val="00D025F0"/>
    <w:rsid w:val="00D06B34"/>
    <w:rsid w:val="00D1016B"/>
    <w:rsid w:val="00D11BD8"/>
    <w:rsid w:val="00D1206D"/>
    <w:rsid w:val="00D2036C"/>
    <w:rsid w:val="00D24133"/>
    <w:rsid w:val="00D27A1B"/>
    <w:rsid w:val="00D30585"/>
    <w:rsid w:val="00D31994"/>
    <w:rsid w:val="00D32283"/>
    <w:rsid w:val="00D41AE8"/>
    <w:rsid w:val="00D4298B"/>
    <w:rsid w:val="00D4525B"/>
    <w:rsid w:val="00D4644A"/>
    <w:rsid w:val="00D46F18"/>
    <w:rsid w:val="00D513D5"/>
    <w:rsid w:val="00D52171"/>
    <w:rsid w:val="00D55925"/>
    <w:rsid w:val="00D56AB3"/>
    <w:rsid w:val="00D605C5"/>
    <w:rsid w:val="00D623F5"/>
    <w:rsid w:val="00D67B9D"/>
    <w:rsid w:val="00D759C8"/>
    <w:rsid w:val="00D8371A"/>
    <w:rsid w:val="00D83FD5"/>
    <w:rsid w:val="00D8433F"/>
    <w:rsid w:val="00DA2956"/>
    <w:rsid w:val="00DA431C"/>
    <w:rsid w:val="00DA60FD"/>
    <w:rsid w:val="00DA7697"/>
    <w:rsid w:val="00DB40A0"/>
    <w:rsid w:val="00DB41B9"/>
    <w:rsid w:val="00DB47A6"/>
    <w:rsid w:val="00DB4BEE"/>
    <w:rsid w:val="00DC0105"/>
    <w:rsid w:val="00DC07EB"/>
    <w:rsid w:val="00DC0B2A"/>
    <w:rsid w:val="00DC114E"/>
    <w:rsid w:val="00DC231A"/>
    <w:rsid w:val="00DC6E2A"/>
    <w:rsid w:val="00DE7E46"/>
    <w:rsid w:val="00DF28B1"/>
    <w:rsid w:val="00DF303F"/>
    <w:rsid w:val="00E00421"/>
    <w:rsid w:val="00E00887"/>
    <w:rsid w:val="00E1217C"/>
    <w:rsid w:val="00E12936"/>
    <w:rsid w:val="00E15E5C"/>
    <w:rsid w:val="00E1794F"/>
    <w:rsid w:val="00E17CE3"/>
    <w:rsid w:val="00E21F1C"/>
    <w:rsid w:val="00E26A00"/>
    <w:rsid w:val="00E32415"/>
    <w:rsid w:val="00E32742"/>
    <w:rsid w:val="00E32EE4"/>
    <w:rsid w:val="00E35346"/>
    <w:rsid w:val="00E36468"/>
    <w:rsid w:val="00E40B07"/>
    <w:rsid w:val="00E412DE"/>
    <w:rsid w:val="00E4316E"/>
    <w:rsid w:val="00E44EB0"/>
    <w:rsid w:val="00E458B1"/>
    <w:rsid w:val="00E52DE1"/>
    <w:rsid w:val="00E63301"/>
    <w:rsid w:val="00E65514"/>
    <w:rsid w:val="00E672EB"/>
    <w:rsid w:val="00E73372"/>
    <w:rsid w:val="00E7631B"/>
    <w:rsid w:val="00E7750B"/>
    <w:rsid w:val="00E85F08"/>
    <w:rsid w:val="00E94769"/>
    <w:rsid w:val="00E95C8B"/>
    <w:rsid w:val="00E97F7A"/>
    <w:rsid w:val="00EA2EF0"/>
    <w:rsid w:val="00EB0540"/>
    <w:rsid w:val="00EB524E"/>
    <w:rsid w:val="00EB6445"/>
    <w:rsid w:val="00EC0BCD"/>
    <w:rsid w:val="00EC4764"/>
    <w:rsid w:val="00EC59DC"/>
    <w:rsid w:val="00EC7702"/>
    <w:rsid w:val="00EC7E19"/>
    <w:rsid w:val="00ED2507"/>
    <w:rsid w:val="00ED28CD"/>
    <w:rsid w:val="00ED61A3"/>
    <w:rsid w:val="00EE54CD"/>
    <w:rsid w:val="00EF27D3"/>
    <w:rsid w:val="00EF3E4B"/>
    <w:rsid w:val="00EF4E89"/>
    <w:rsid w:val="00EF5671"/>
    <w:rsid w:val="00F01894"/>
    <w:rsid w:val="00F02E70"/>
    <w:rsid w:val="00F03BD5"/>
    <w:rsid w:val="00F043CB"/>
    <w:rsid w:val="00F06A1E"/>
    <w:rsid w:val="00F07AEA"/>
    <w:rsid w:val="00F12AA6"/>
    <w:rsid w:val="00F12D86"/>
    <w:rsid w:val="00F243F7"/>
    <w:rsid w:val="00F249EF"/>
    <w:rsid w:val="00F256B7"/>
    <w:rsid w:val="00F2577B"/>
    <w:rsid w:val="00F35E9C"/>
    <w:rsid w:val="00F370AE"/>
    <w:rsid w:val="00F47329"/>
    <w:rsid w:val="00F536E0"/>
    <w:rsid w:val="00F54F74"/>
    <w:rsid w:val="00F55365"/>
    <w:rsid w:val="00F57CC8"/>
    <w:rsid w:val="00F60FF5"/>
    <w:rsid w:val="00F647FA"/>
    <w:rsid w:val="00F719A3"/>
    <w:rsid w:val="00F810CD"/>
    <w:rsid w:val="00F85237"/>
    <w:rsid w:val="00F91B1F"/>
    <w:rsid w:val="00F92763"/>
    <w:rsid w:val="00F93A90"/>
    <w:rsid w:val="00F95DDE"/>
    <w:rsid w:val="00F96F08"/>
    <w:rsid w:val="00FA07A1"/>
    <w:rsid w:val="00FA1449"/>
    <w:rsid w:val="00FA2322"/>
    <w:rsid w:val="00FA5769"/>
    <w:rsid w:val="00FA6502"/>
    <w:rsid w:val="00FA69AA"/>
    <w:rsid w:val="00FB4004"/>
    <w:rsid w:val="00FB60A2"/>
    <w:rsid w:val="00FB7D4E"/>
    <w:rsid w:val="00FC0EC4"/>
    <w:rsid w:val="00FD1AD3"/>
    <w:rsid w:val="00FE077C"/>
    <w:rsid w:val="00FE2E9F"/>
    <w:rsid w:val="00FE452D"/>
    <w:rsid w:val="00FF06C3"/>
    <w:rsid w:val="00FF1481"/>
    <w:rsid w:val="00FF214A"/>
    <w:rsid w:val="00FF3B19"/>
    <w:rsid w:val="00FF7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EAC"/>
  </w:style>
  <w:style w:type="paragraph" w:styleId="1">
    <w:name w:val="heading 1"/>
    <w:basedOn w:val="a0"/>
    <w:next w:val="a0"/>
    <w:link w:val="10"/>
    <w:uiPriority w:val="99"/>
    <w:qFormat/>
    <w:rsid w:val="00827144"/>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827144"/>
    <w:pPr>
      <w:keepNext/>
      <w:keepLines/>
      <w:spacing w:before="200"/>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766612"/>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66612"/>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766612"/>
    <w:pPr>
      <w:keepNext/>
      <w:keepLines/>
      <w:spacing w:before="200"/>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766612"/>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66612"/>
    <w:pPr>
      <w:keepNext/>
      <w:widowControl w:val="0"/>
      <w:tabs>
        <w:tab w:val="left" w:pos="4880"/>
      </w:tabs>
      <w:autoSpaceDE w:val="0"/>
      <w:autoSpaceDN w:val="0"/>
      <w:adjustRightInd w:val="0"/>
      <w:spacing w:before="620"/>
      <w:jc w:val="right"/>
      <w:outlineLvl w:val="6"/>
    </w:pPr>
    <w:rPr>
      <w:rFonts w:ascii="Times New Roman" w:eastAsia="Times New Roman" w:hAnsi="Times New Roman" w:cs="Times New Roman"/>
      <w:color w:val="FF00FF"/>
    </w:rPr>
  </w:style>
  <w:style w:type="paragraph" w:styleId="8">
    <w:name w:val="heading 8"/>
    <w:basedOn w:val="a0"/>
    <w:next w:val="a0"/>
    <w:link w:val="80"/>
    <w:uiPriority w:val="99"/>
    <w:qFormat/>
    <w:rsid w:val="00766612"/>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66612"/>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5">
    <w:name w:val="Стиль статьи правил"/>
    <w:basedOn w:val="a0"/>
    <w:rsid w:val="005B705D"/>
    <w:pPr>
      <w:ind w:firstLine="680"/>
      <w:jc w:val="both"/>
    </w:pPr>
    <w:rPr>
      <w:rFonts w:ascii="Times New Roman" w:eastAsia="Times New Roman" w:hAnsi="Times New Roman" w:cs="Times New Roman"/>
      <w:b/>
      <w:i/>
      <w:sz w:val="28"/>
      <w:szCs w:val="28"/>
    </w:rPr>
  </w:style>
  <w:style w:type="character" w:styleId="a6">
    <w:name w:val="annotation reference"/>
    <w:uiPriority w:val="99"/>
    <w:unhideWhenUsed/>
    <w:rsid w:val="00476811"/>
    <w:rPr>
      <w:sz w:val="18"/>
      <w:szCs w:val="18"/>
    </w:rPr>
  </w:style>
  <w:style w:type="paragraph" w:styleId="a7">
    <w:name w:val="annotation text"/>
    <w:basedOn w:val="a0"/>
    <w:link w:val="a8"/>
    <w:uiPriority w:val="99"/>
    <w:unhideWhenUsed/>
    <w:rsid w:val="00476811"/>
    <w:rPr>
      <w:rFonts w:ascii="Cambria" w:eastAsia="MS Mincho" w:hAnsi="Cambria" w:cs="Times New Roman"/>
    </w:rPr>
  </w:style>
  <w:style w:type="character" w:customStyle="1" w:styleId="a8">
    <w:name w:val="Текст примечания Знак"/>
    <w:basedOn w:val="a1"/>
    <w:link w:val="a7"/>
    <w:uiPriority w:val="99"/>
    <w:rsid w:val="00476811"/>
    <w:rPr>
      <w:rFonts w:ascii="Cambria" w:eastAsia="MS Mincho" w:hAnsi="Cambria" w:cs="Times New Roman"/>
    </w:rPr>
  </w:style>
  <w:style w:type="table" w:styleId="a9">
    <w:name w:val="Table Grid"/>
    <w:basedOn w:val="a2"/>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unhideWhenUsed/>
    <w:rsid w:val="00476811"/>
    <w:rPr>
      <w:rFonts w:ascii="Lucida Grande CY" w:hAnsi="Lucida Grande CY" w:cs="Lucida Grande CY"/>
      <w:sz w:val="18"/>
      <w:szCs w:val="18"/>
    </w:rPr>
  </w:style>
  <w:style w:type="character" w:customStyle="1" w:styleId="ab">
    <w:name w:val="Текст выноски Знак"/>
    <w:basedOn w:val="a1"/>
    <w:link w:val="aa"/>
    <w:uiPriority w:val="99"/>
    <w:rsid w:val="00476811"/>
    <w:rPr>
      <w:rFonts w:ascii="Lucida Grande CY" w:hAnsi="Lucida Grande CY" w:cs="Lucida Grande CY"/>
      <w:sz w:val="18"/>
      <w:szCs w:val="18"/>
    </w:rPr>
  </w:style>
  <w:style w:type="paragraph" w:styleId="ac">
    <w:name w:val="annotation subject"/>
    <w:basedOn w:val="a7"/>
    <w:next w:val="a7"/>
    <w:link w:val="ad"/>
    <w:uiPriority w:val="99"/>
    <w:unhideWhenUsed/>
    <w:rsid w:val="00E95C8B"/>
    <w:rPr>
      <w:rFonts w:asciiTheme="minorHAnsi" w:eastAsiaTheme="minorEastAsia" w:hAnsiTheme="minorHAnsi" w:cstheme="minorBidi"/>
      <w:b/>
      <w:bCs/>
      <w:sz w:val="20"/>
      <w:szCs w:val="20"/>
    </w:rPr>
  </w:style>
  <w:style w:type="character" w:customStyle="1" w:styleId="ad">
    <w:name w:val="Тема примечания Знак"/>
    <w:basedOn w:val="a8"/>
    <w:link w:val="ac"/>
    <w:uiPriority w:val="99"/>
    <w:rsid w:val="00E95C8B"/>
    <w:rPr>
      <w:rFonts w:ascii="Cambria" w:eastAsia="MS Mincho" w:hAnsi="Cambria" w:cs="Times New Roman"/>
      <w:b/>
      <w:bCs/>
      <w:sz w:val="20"/>
      <w:szCs w:val="20"/>
    </w:rPr>
  </w:style>
  <w:style w:type="paragraph" w:customStyle="1" w:styleId="ConsPlusNormal">
    <w:name w:val="ConsPlusNormal"/>
    <w:uiPriority w:val="99"/>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0"/>
    <w:uiPriority w:val="99"/>
    <w:rsid w:val="004F10FD"/>
    <w:pPr>
      <w:ind w:left="720"/>
      <w:contextualSpacing/>
    </w:pPr>
    <w:rPr>
      <w:rFonts w:ascii="Cambria" w:eastAsia="MS Mincho" w:hAnsi="Cambria" w:cs="Times New Roman"/>
    </w:rPr>
  </w:style>
  <w:style w:type="character" w:customStyle="1" w:styleId="10">
    <w:name w:val="Заголовок 1 Знак"/>
    <w:basedOn w:val="a1"/>
    <w:link w:val="1"/>
    <w:uiPriority w:val="99"/>
    <w:rsid w:val="00827144"/>
    <w:rPr>
      <w:rFonts w:ascii="Arial" w:eastAsia="Times New Roman" w:hAnsi="Arial" w:cs="Arial"/>
      <w:b/>
      <w:bCs/>
      <w:kern w:val="32"/>
      <w:sz w:val="32"/>
      <w:szCs w:val="32"/>
    </w:rPr>
  </w:style>
  <w:style w:type="character" w:customStyle="1" w:styleId="20">
    <w:name w:val="Заголовок 2 Знак"/>
    <w:basedOn w:val="a1"/>
    <w:link w:val="2"/>
    <w:uiPriority w:val="99"/>
    <w:rsid w:val="00827144"/>
    <w:rPr>
      <w:rFonts w:ascii="Calibri" w:eastAsia="MS Gothic" w:hAnsi="Calibri" w:cs="Times New Roman"/>
      <w:b/>
      <w:bCs/>
      <w:color w:val="4F81BD"/>
      <w:sz w:val="26"/>
      <w:szCs w:val="26"/>
    </w:rPr>
  </w:style>
  <w:style w:type="paragraph" w:styleId="ae">
    <w:name w:val="header"/>
    <w:basedOn w:val="a0"/>
    <w:link w:val="af"/>
    <w:uiPriority w:val="99"/>
    <w:unhideWhenUsed/>
    <w:rsid w:val="00827144"/>
    <w:pPr>
      <w:tabs>
        <w:tab w:val="center" w:pos="4677"/>
        <w:tab w:val="right" w:pos="9355"/>
      </w:tabs>
    </w:pPr>
    <w:rPr>
      <w:rFonts w:ascii="Cambria" w:eastAsia="MS Mincho" w:hAnsi="Cambria" w:cs="Times New Roman"/>
    </w:rPr>
  </w:style>
  <w:style w:type="character" w:customStyle="1" w:styleId="af">
    <w:name w:val="Верхний колонтитул Знак"/>
    <w:basedOn w:val="a1"/>
    <w:link w:val="ae"/>
    <w:uiPriority w:val="99"/>
    <w:rsid w:val="00827144"/>
    <w:rPr>
      <w:rFonts w:ascii="Cambria" w:eastAsia="MS Mincho" w:hAnsi="Cambria" w:cs="Times New Roman"/>
    </w:rPr>
  </w:style>
  <w:style w:type="paragraph" w:styleId="af0">
    <w:name w:val="footer"/>
    <w:basedOn w:val="a0"/>
    <w:link w:val="af1"/>
    <w:uiPriority w:val="99"/>
    <w:unhideWhenUsed/>
    <w:rsid w:val="00827144"/>
    <w:pPr>
      <w:tabs>
        <w:tab w:val="center" w:pos="4677"/>
        <w:tab w:val="right" w:pos="9355"/>
      </w:tabs>
    </w:pPr>
    <w:rPr>
      <w:rFonts w:ascii="Cambria" w:eastAsia="MS Mincho" w:hAnsi="Cambria" w:cs="Times New Roman"/>
    </w:rPr>
  </w:style>
  <w:style w:type="character" w:customStyle="1" w:styleId="af1">
    <w:name w:val="Нижний колонтитул Знак"/>
    <w:basedOn w:val="a1"/>
    <w:link w:val="af0"/>
    <w:uiPriority w:val="99"/>
    <w:rsid w:val="00827144"/>
    <w:rPr>
      <w:rFonts w:ascii="Cambria" w:eastAsia="MS Mincho" w:hAnsi="Cambria" w:cs="Times New Roman"/>
    </w:rPr>
  </w:style>
  <w:style w:type="character" w:customStyle="1" w:styleId="af2">
    <w:name w:val="Схема документа Знак"/>
    <w:basedOn w:val="a1"/>
    <w:link w:val="af3"/>
    <w:uiPriority w:val="99"/>
    <w:semiHidden/>
    <w:rsid w:val="00827144"/>
    <w:rPr>
      <w:rFonts w:ascii="Lucida Grande CY" w:eastAsia="MS Mincho" w:hAnsi="Lucida Grande CY" w:cs="Lucida Grande CY"/>
    </w:rPr>
  </w:style>
  <w:style w:type="paragraph" w:styleId="af3">
    <w:name w:val="Document Map"/>
    <w:basedOn w:val="a0"/>
    <w:link w:val="af2"/>
    <w:uiPriority w:val="99"/>
    <w:semiHidden/>
    <w:unhideWhenUsed/>
    <w:rsid w:val="00827144"/>
    <w:rPr>
      <w:rFonts w:ascii="Lucida Grande CY" w:eastAsia="MS Mincho" w:hAnsi="Lucida Grande CY" w:cs="Lucida Grande CY"/>
    </w:rPr>
  </w:style>
  <w:style w:type="character" w:customStyle="1" w:styleId="11">
    <w:name w:val="Схема документа Знак1"/>
    <w:basedOn w:val="a1"/>
    <w:uiPriority w:val="99"/>
    <w:semiHidden/>
    <w:rsid w:val="00827144"/>
    <w:rPr>
      <w:rFonts w:ascii="Lucida Grande CY" w:hAnsi="Lucida Grande CY" w:cs="Lucida Grande CY"/>
    </w:rPr>
  </w:style>
  <w:style w:type="character" w:customStyle="1" w:styleId="12">
    <w:name w:val="Тема примечания Знак1"/>
    <w:basedOn w:val="a8"/>
    <w:uiPriority w:val="99"/>
    <w:semiHidden/>
    <w:rsid w:val="00827144"/>
    <w:rPr>
      <w:rFonts w:ascii="Cambria" w:eastAsia="MS Mincho" w:hAnsi="Cambria" w:cs="Times New Roman"/>
      <w:b/>
      <w:bCs/>
      <w:sz w:val="20"/>
      <w:szCs w:val="20"/>
    </w:rPr>
  </w:style>
  <w:style w:type="paragraph" w:customStyle="1" w:styleId="af4">
    <w:name w:val="Основной стиль"/>
    <w:basedOn w:val="a0"/>
    <w:link w:val="af5"/>
    <w:rsid w:val="00827144"/>
    <w:pPr>
      <w:ind w:firstLine="680"/>
      <w:jc w:val="both"/>
    </w:pPr>
    <w:rPr>
      <w:rFonts w:ascii="Arial" w:eastAsia="Times New Roman" w:hAnsi="Arial" w:cs="Times New Roman"/>
      <w:szCs w:val="28"/>
    </w:rPr>
  </w:style>
  <w:style w:type="character" w:customStyle="1" w:styleId="af5">
    <w:name w:val="Основной стиль Знак"/>
    <w:link w:val="af4"/>
    <w:rsid w:val="00827144"/>
    <w:rPr>
      <w:rFonts w:ascii="Arial" w:eastAsia="Times New Roman" w:hAnsi="Arial" w:cs="Times New Roman"/>
      <w:szCs w:val="28"/>
    </w:rPr>
  </w:style>
  <w:style w:type="paragraph" w:customStyle="1" w:styleId="af6">
    <w:name w:val="Стиль названия"/>
    <w:basedOn w:val="a0"/>
    <w:uiPriority w:val="99"/>
    <w:rsid w:val="00827144"/>
    <w:pPr>
      <w:spacing w:after="60"/>
      <w:ind w:firstLine="680"/>
      <w:jc w:val="both"/>
    </w:pPr>
    <w:rPr>
      <w:rFonts w:ascii="Arial" w:eastAsia="Times New Roman" w:hAnsi="Arial" w:cs="Times New Roman"/>
      <w:b/>
      <w:i/>
      <w:szCs w:val="28"/>
    </w:rPr>
  </w:style>
  <w:style w:type="paragraph" w:customStyle="1" w:styleId="af7">
    <w:name w:val="Стиль части"/>
    <w:basedOn w:val="1"/>
    <w:uiPriority w:val="99"/>
    <w:rsid w:val="00827144"/>
    <w:pPr>
      <w:spacing w:before="0"/>
      <w:jc w:val="center"/>
    </w:pPr>
    <w:rPr>
      <w:bCs w:val="0"/>
      <w:kern w:val="28"/>
      <w:sz w:val="28"/>
    </w:rPr>
  </w:style>
  <w:style w:type="paragraph" w:customStyle="1" w:styleId="ConsPlusCell">
    <w:name w:val="ConsPlusCell"/>
    <w:uiPriority w:val="99"/>
    <w:rsid w:val="00827144"/>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827144"/>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character" w:styleId="af8">
    <w:name w:val="Hyperlink"/>
    <w:uiPriority w:val="99"/>
    <w:rsid w:val="00827144"/>
    <w:rPr>
      <w:rFonts w:cs="Times New Roman"/>
      <w:color w:val="0000FF"/>
      <w:u w:val="single"/>
    </w:rPr>
  </w:style>
  <w:style w:type="paragraph" w:styleId="af9">
    <w:name w:val="footnote text"/>
    <w:basedOn w:val="a0"/>
    <w:link w:val="afa"/>
    <w:uiPriority w:val="99"/>
    <w:unhideWhenUsed/>
    <w:rsid w:val="00827144"/>
    <w:rPr>
      <w:rFonts w:ascii="Cambria" w:eastAsia="MS Mincho" w:hAnsi="Cambria" w:cs="Times New Roman"/>
    </w:rPr>
  </w:style>
  <w:style w:type="character" w:customStyle="1" w:styleId="afa">
    <w:name w:val="Текст сноски Знак"/>
    <w:basedOn w:val="a1"/>
    <w:link w:val="af9"/>
    <w:uiPriority w:val="99"/>
    <w:rsid w:val="00827144"/>
    <w:rPr>
      <w:rFonts w:ascii="Cambria" w:eastAsia="MS Mincho" w:hAnsi="Cambria" w:cs="Times New Roman"/>
    </w:rPr>
  </w:style>
  <w:style w:type="character" w:styleId="afb">
    <w:name w:val="footnote reference"/>
    <w:basedOn w:val="a1"/>
    <w:uiPriority w:val="99"/>
    <w:unhideWhenUsed/>
    <w:rsid w:val="00827144"/>
    <w:rPr>
      <w:vertAlign w:val="superscript"/>
    </w:rPr>
  </w:style>
  <w:style w:type="character" w:styleId="afc">
    <w:name w:val="page number"/>
    <w:basedOn w:val="a1"/>
    <w:uiPriority w:val="99"/>
    <w:unhideWhenUsed/>
    <w:rsid w:val="00951E7B"/>
  </w:style>
  <w:style w:type="paragraph" w:customStyle="1" w:styleId="31">
    <w:name w:val="Светлая сетка — акцент 31"/>
    <w:basedOn w:val="a0"/>
    <w:uiPriority w:val="34"/>
    <w:qFormat/>
    <w:rsid w:val="00886EA1"/>
    <w:pPr>
      <w:ind w:left="720"/>
      <w:contextualSpacing/>
    </w:pPr>
    <w:rPr>
      <w:rFonts w:ascii="Cambria" w:eastAsia="MS Mincho" w:hAnsi="Cambria" w:cs="Times New Roman"/>
    </w:rPr>
  </w:style>
  <w:style w:type="paragraph" w:customStyle="1" w:styleId="121">
    <w:name w:val="Средняя сетка 1 — акцент 21"/>
    <w:basedOn w:val="a0"/>
    <w:uiPriority w:val="34"/>
    <w:qFormat/>
    <w:rsid w:val="007F2362"/>
    <w:pPr>
      <w:ind w:left="720"/>
      <w:contextualSpacing/>
    </w:pPr>
    <w:rPr>
      <w:rFonts w:ascii="Cambria" w:eastAsia="MS Mincho" w:hAnsi="Cambria" w:cs="Times New Roman"/>
    </w:rPr>
  </w:style>
  <w:style w:type="paragraph" w:styleId="afd">
    <w:name w:val="Normal (Web)"/>
    <w:basedOn w:val="a0"/>
    <w:semiHidden/>
    <w:unhideWhenUsed/>
    <w:rsid w:val="00CA51CF"/>
    <w:pPr>
      <w:spacing w:before="100" w:beforeAutospacing="1" w:after="100" w:afterAutospacing="1"/>
    </w:pPr>
    <w:rPr>
      <w:rFonts w:ascii="Times New Roman" w:eastAsia="Times New Roman" w:hAnsi="Times New Roman" w:cs="Times New Roman"/>
    </w:rPr>
  </w:style>
  <w:style w:type="character" w:customStyle="1" w:styleId="30">
    <w:name w:val="Заголовок 3 Знак"/>
    <w:basedOn w:val="a1"/>
    <w:link w:val="3"/>
    <w:uiPriority w:val="99"/>
    <w:rsid w:val="00766612"/>
    <w:rPr>
      <w:rFonts w:ascii="Arial" w:eastAsia="Times New Roman" w:hAnsi="Arial" w:cs="Arial"/>
    </w:rPr>
  </w:style>
  <w:style w:type="character" w:customStyle="1" w:styleId="40">
    <w:name w:val="Заголовок 4 Знак"/>
    <w:basedOn w:val="a1"/>
    <w:link w:val="4"/>
    <w:uiPriority w:val="99"/>
    <w:rsid w:val="00766612"/>
    <w:rPr>
      <w:rFonts w:ascii="Arial" w:eastAsia="Times New Roman" w:hAnsi="Arial" w:cs="Arial"/>
      <w:b/>
      <w:bCs/>
    </w:rPr>
  </w:style>
  <w:style w:type="character" w:customStyle="1" w:styleId="50">
    <w:name w:val="Заголовок 5 Знак"/>
    <w:basedOn w:val="a1"/>
    <w:link w:val="5"/>
    <w:uiPriority w:val="99"/>
    <w:rsid w:val="00766612"/>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766612"/>
    <w:rPr>
      <w:rFonts w:ascii="Arial" w:eastAsia="Times New Roman" w:hAnsi="Arial" w:cs="Arial"/>
    </w:rPr>
  </w:style>
  <w:style w:type="character" w:customStyle="1" w:styleId="70">
    <w:name w:val="Заголовок 7 Знак"/>
    <w:basedOn w:val="a1"/>
    <w:link w:val="7"/>
    <w:uiPriority w:val="99"/>
    <w:rsid w:val="00766612"/>
    <w:rPr>
      <w:rFonts w:ascii="Times New Roman" w:eastAsia="Times New Roman" w:hAnsi="Times New Roman" w:cs="Times New Roman"/>
      <w:color w:val="FF00FF"/>
    </w:rPr>
  </w:style>
  <w:style w:type="character" w:customStyle="1" w:styleId="80">
    <w:name w:val="Заголовок 8 Знак"/>
    <w:basedOn w:val="a1"/>
    <w:link w:val="8"/>
    <w:uiPriority w:val="99"/>
    <w:rsid w:val="00766612"/>
    <w:rPr>
      <w:rFonts w:ascii="Arial" w:eastAsia="Times New Roman" w:hAnsi="Arial" w:cs="Arial"/>
      <w:color w:val="FF00FF"/>
      <w:sz w:val="22"/>
    </w:rPr>
  </w:style>
  <w:style w:type="character" w:customStyle="1" w:styleId="90">
    <w:name w:val="Заголовок 9 Знак"/>
    <w:basedOn w:val="a1"/>
    <w:link w:val="9"/>
    <w:uiPriority w:val="99"/>
    <w:rsid w:val="00766612"/>
    <w:rPr>
      <w:rFonts w:ascii="Arial" w:eastAsia="Times New Roman" w:hAnsi="Arial" w:cs="Arial"/>
      <w:sz w:val="22"/>
    </w:rPr>
  </w:style>
  <w:style w:type="paragraph" w:customStyle="1" w:styleId="afe">
    <w:name w:val="Стиль глав правил"/>
    <w:basedOn w:val="a0"/>
    <w:uiPriority w:val="99"/>
    <w:rsid w:val="00766612"/>
    <w:pPr>
      <w:spacing w:before="200"/>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766612"/>
    <w:pPr>
      <w:numPr>
        <w:numId w:val="43"/>
      </w:numPr>
    </w:pPr>
  </w:style>
  <w:style w:type="paragraph" w:customStyle="1" w:styleId="a">
    <w:name w:val="ВидыДеятельности"/>
    <w:basedOn w:val="a0"/>
    <w:uiPriority w:val="99"/>
    <w:rsid w:val="00766612"/>
    <w:pPr>
      <w:numPr>
        <w:numId w:val="44"/>
      </w:numPr>
      <w:tabs>
        <w:tab w:val="left" w:pos="851"/>
      </w:tabs>
      <w:spacing w:after="80"/>
      <w:jc w:val="both"/>
    </w:pPr>
    <w:rPr>
      <w:rFonts w:ascii="Arial" w:eastAsia="MS ??" w:hAnsi="Arial" w:cs="Times New Roman"/>
      <w:sz w:val="22"/>
      <w:szCs w:val="20"/>
    </w:rPr>
  </w:style>
  <w:style w:type="character" w:customStyle="1" w:styleId="21">
    <w:name w:val="Заголовок 2 Знак1"/>
    <w:uiPriority w:val="99"/>
    <w:semiHidden/>
    <w:locked/>
    <w:rsid w:val="00766612"/>
    <w:rPr>
      <w:rFonts w:ascii="Cambria" w:eastAsia="MS Gothic" w:hAnsi="Cambria" w:cs="Times New Roman"/>
      <w:b/>
      <w:bCs/>
      <w:i/>
      <w:iCs/>
      <w:sz w:val="28"/>
      <w:szCs w:val="28"/>
    </w:rPr>
  </w:style>
  <w:style w:type="paragraph" w:styleId="aff">
    <w:name w:val="Title"/>
    <w:basedOn w:val="a0"/>
    <w:link w:val="aff0"/>
    <w:uiPriority w:val="99"/>
    <w:qFormat/>
    <w:rsid w:val="00766612"/>
    <w:pPr>
      <w:jc w:val="center"/>
    </w:pPr>
    <w:rPr>
      <w:rFonts w:ascii="Times New Roman" w:eastAsia="Times New Roman" w:hAnsi="Times New Roman" w:cs="Times New Roman"/>
      <w:sz w:val="28"/>
      <w:szCs w:val="28"/>
    </w:rPr>
  </w:style>
  <w:style w:type="character" w:customStyle="1" w:styleId="aff0">
    <w:name w:val="Название Знак"/>
    <w:basedOn w:val="a1"/>
    <w:link w:val="aff"/>
    <w:uiPriority w:val="99"/>
    <w:rsid w:val="00766612"/>
    <w:rPr>
      <w:rFonts w:ascii="Times New Roman" w:eastAsia="Times New Roman" w:hAnsi="Times New Roman" w:cs="Times New Roman"/>
      <w:sz w:val="28"/>
      <w:szCs w:val="28"/>
    </w:rPr>
  </w:style>
  <w:style w:type="paragraph" w:customStyle="1" w:styleId="ConsNormal">
    <w:name w:val="ConsNormal Знак"/>
    <w:link w:val="ConsNormal0"/>
    <w:uiPriority w:val="99"/>
    <w:rsid w:val="00766612"/>
    <w:pPr>
      <w:widowControl w:val="0"/>
      <w:ind w:right="19772" w:firstLine="720"/>
    </w:pPr>
    <w:rPr>
      <w:rFonts w:ascii="Arial" w:eastAsia="Times New Roman" w:hAnsi="Arial" w:cs="Times New Roman"/>
      <w:szCs w:val="22"/>
    </w:rPr>
  </w:style>
  <w:style w:type="character" w:customStyle="1" w:styleId="ConsNormal0">
    <w:name w:val="ConsNormal Знак Знак"/>
    <w:link w:val="ConsNormal"/>
    <w:uiPriority w:val="99"/>
    <w:locked/>
    <w:rsid w:val="00766612"/>
    <w:rPr>
      <w:rFonts w:ascii="Arial" w:eastAsia="Times New Roman" w:hAnsi="Arial" w:cs="Times New Roman"/>
      <w:szCs w:val="22"/>
    </w:rPr>
  </w:style>
  <w:style w:type="paragraph" w:customStyle="1" w:styleId="ConsNonformat">
    <w:name w:val="ConsNonformat"/>
    <w:uiPriority w:val="99"/>
    <w:rsid w:val="00766612"/>
    <w:pPr>
      <w:ind w:right="19772"/>
    </w:pPr>
    <w:rPr>
      <w:rFonts w:ascii="Courier New" w:eastAsia="Times New Roman" w:hAnsi="Courier New" w:cs="Courier New"/>
    </w:rPr>
  </w:style>
  <w:style w:type="paragraph" w:styleId="aff1">
    <w:name w:val="Body Text"/>
    <w:basedOn w:val="a0"/>
    <w:link w:val="aff2"/>
    <w:uiPriority w:val="99"/>
    <w:rsid w:val="00766612"/>
    <w:pPr>
      <w:jc w:val="both"/>
    </w:pPr>
    <w:rPr>
      <w:rFonts w:ascii="Times New Roman" w:eastAsia="Times New Roman" w:hAnsi="Times New Roman" w:cs="Times New Roman"/>
      <w:sz w:val="28"/>
      <w:szCs w:val="28"/>
    </w:rPr>
  </w:style>
  <w:style w:type="character" w:customStyle="1" w:styleId="aff2">
    <w:name w:val="Основной текст Знак"/>
    <w:basedOn w:val="a1"/>
    <w:link w:val="aff1"/>
    <w:uiPriority w:val="99"/>
    <w:rsid w:val="00766612"/>
    <w:rPr>
      <w:rFonts w:ascii="Times New Roman" w:eastAsia="Times New Roman" w:hAnsi="Times New Roman" w:cs="Times New Roman"/>
      <w:sz w:val="28"/>
      <w:szCs w:val="28"/>
    </w:rPr>
  </w:style>
  <w:style w:type="paragraph" w:customStyle="1" w:styleId="ConsTitle">
    <w:name w:val="ConsTitle"/>
    <w:uiPriority w:val="99"/>
    <w:rsid w:val="00766612"/>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766612"/>
    <w:pPr>
      <w:ind w:left="1980" w:hanging="1260"/>
      <w:jc w:val="both"/>
    </w:pPr>
    <w:rPr>
      <w:rFonts w:ascii="Times New Roman" w:eastAsia="Times New Roman" w:hAnsi="Times New Roman" w:cs="Times New Roman"/>
      <w:b/>
      <w:sz w:val="28"/>
      <w:szCs w:val="20"/>
    </w:rPr>
  </w:style>
  <w:style w:type="character" w:customStyle="1" w:styleId="23">
    <w:name w:val="Основной текст 2 Знак"/>
    <w:aliases w:val="Знак Знак"/>
    <w:basedOn w:val="a1"/>
    <w:link w:val="22"/>
    <w:uiPriority w:val="99"/>
    <w:rsid w:val="00766612"/>
    <w:rPr>
      <w:rFonts w:ascii="Times New Roman" w:eastAsia="Times New Roman" w:hAnsi="Times New Roman" w:cs="Times New Roman"/>
      <w:b/>
      <w:sz w:val="28"/>
      <w:szCs w:val="20"/>
    </w:rPr>
  </w:style>
  <w:style w:type="character" w:customStyle="1" w:styleId="BodyText2Char">
    <w:name w:val="Body Text 2 Char"/>
    <w:aliases w:val="Знак Char"/>
    <w:uiPriority w:val="99"/>
    <w:semiHidden/>
    <w:rsid w:val="00766612"/>
    <w:rPr>
      <w:rFonts w:cs="Times New Roman"/>
      <w:sz w:val="24"/>
      <w:szCs w:val="24"/>
    </w:rPr>
  </w:style>
  <w:style w:type="paragraph" w:styleId="aff3">
    <w:name w:val="List"/>
    <w:aliases w:val="Знак3"/>
    <w:basedOn w:val="a0"/>
    <w:link w:val="aff4"/>
    <w:uiPriority w:val="99"/>
    <w:rsid w:val="00766612"/>
    <w:pPr>
      <w:ind w:left="283" w:hanging="283"/>
    </w:pPr>
    <w:rPr>
      <w:rFonts w:ascii="Times New Roman" w:eastAsia="Times New Roman" w:hAnsi="Times New Roman" w:cs="Times New Roman"/>
      <w:sz w:val="20"/>
      <w:szCs w:val="20"/>
    </w:rPr>
  </w:style>
  <w:style w:type="character" w:customStyle="1" w:styleId="aff4">
    <w:name w:val="Список Знак"/>
    <w:aliases w:val="Знак3 Знак"/>
    <w:link w:val="aff3"/>
    <w:uiPriority w:val="99"/>
    <w:locked/>
    <w:rsid w:val="00766612"/>
    <w:rPr>
      <w:rFonts w:ascii="Times New Roman" w:eastAsia="Times New Roman" w:hAnsi="Times New Roman" w:cs="Times New Roman"/>
      <w:sz w:val="20"/>
      <w:szCs w:val="20"/>
    </w:rPr>
  </w:style>
  <w:style w:type="paragraph" w:styleId="24">
    <w:name w:val="List 2"/>
    <w:basedOn w:val="a0"/>
    <w:uiPriority w:val="99"/>
    <w:rsid w:val="00766612"/>
    <w:pPr>
      <w:ind w:left="566" w:hanging="283"/>
    </w:pPr>
    <w:rPr>
      <w:rFonts w:ascii="Times New Roman" w:eastAsia="Times New Roman" w:hAnsi="Times New Roman" w:cs="Times New Roman"/>
      <w:sz w:val="20"/>
      <w:szCs w:val="20"/>
    </w:rPr>
  </w:style>
  <w:style w:type="paragraph" w:styleId="32">
    <w:name w:val="Body Text 3"/>
    <w:basedOn w:val="a0"/>
    <w:link w:val="33"/>
    <w:uiPriority w:val="99"/>
    <w:rsid w:val="00766612"/>
    <w:pPr>
      <w:ind w:right="2975"/>
      <w:jc w:val="both"/>
    </w:pPr>
    <w:rPr>
      <w:rFonts w:ascii="Times New Roman" w:eastAsia="Times New Roman" w:hAnsi="Times New Roman" w:cs="Times New Roman"/>
      <w:sz w:val="28"/>
      <w:szCs w:val="28"/>
    </w:rPr>
  </w:style>
  <w:style w:type="character" w:customStyle="1" w:styleId="33">
    <w:name w:val="Основной текст 3 Знак"/>
    <w:basedOn w:val="a1"/>
    <w:link w:val="32"/>
    <w:uiPriority w:val="99"/>
    <w:rsid w:val="00766612"/>
    <w:rPr>
      <w:rFonts w:ascii="Times New Roman" w:eastAsia="Times New Roman" w:hAnsi="Times New Roman" w:cs="Times New Roman"/>
      <w:sz w:val="28"/>
      <w:szCs w:val="28"/>
    </w:rPr>
  </w:style>
  <w:style w:type="paragraph" w:styleId="25">
    <w:name w:val="Body Text Indent 2"/>
    <w:aliases w:val="Знак2"/>
    <w:basedOn w:val="a0"/>
    <w:link w:val="26"/>
    <w:uiPriority w:val="99"/>
    <w:rsid w:val="00766612"/>
    <w:pPr>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aliases w:val="Знак2 Знак"/>
    <w:basedOn w:val="a1"/>
    <w:link w:val="25"/>
    <w:uiPriority w:val="99"/>
    <w:rsid w:val="00766612"/>
    <w:rPr>
      <w:rFonts w:ascii="Times New Roman" w:eastAsia="Times New Roman" w:hAnsi="Times New Roman" w:cs="Times New Roman"/>
      <w:sz w:val="28"/>
      <w:szCs w:val="20"/>
    </w:rPr>
  </w:style>
  <w:style w:type="character" w:customStyle="1" w:styleId="BodyTextIndent2Char">
    <w:name w:val="Body Text Indent 2 Char"/>
    <w:aliases w:val="Знак2 Char"/>
    <w:uiPriority w:val="99"/>
    <w:semiHidden/>
    <w:rsid w:val="00766612"/>
    <w:rPr>
      <w:rFonts w:cs="Times New Roman"/>
      <w:sz w:val="24"/>
      <w:szCs w:val="24"/>
    </w:rPr>
  </w:style>
  <w:style w:type="paragraph" w:styleId="34">
    <w:name w:val="Body Text Indent 3"/>
    <w:aliases w:val="Знак1"/>
    <w:basedOn w:val="a0"/>
    <w:link w:val="35"/>
    <w:uiPriority w:val="99"/>
    <w:rsid w:val="00766612"/>
    <w:pPr>
      <w:spacing w:line="360" w:lineRule="auto"/>
      <w:ind w:firstLine="851"/>
      <w:jc w:val="both"/>
    </w:pPr>
    <w:rPr>
      <w:rFonts w:ascii="Times New Roman" w:eastAsia="Times New Roman" w:hAnsi="Times New Roman" w:cs="Times New Roman"/>
      <w:sz w:val="28"/>
      <w:szCs w:val="20"/>
    </w:rPr>
  </w:style>
  <w:style w:type="character" w:customStyle="1" w:styleId="35">
    <w:name w:val="Основной текст с отступом 3 Знак"/>
    <w:aliases w:val="Знак1 Знак"/>
    <w:basedOn w:val="a1"/>
    <w:link w:val="34"/>
    <w:uiPriority w:val="99"/>
    <w:rsid w:val="00766612"/>
    <w:rPr>
      <w:rFonts w:ascii="Times New Roman" w:eastAsia="Times New Roman" w:hAnsi="Times New Roman" w:cs="Times New Roman"/>
      <w:sz w:val="28"/>
      <w:szCs w:val="20"/>
    </w:rPr>
  </w:style>
  <w:style w:type="character" w:customStyle="1" w:styleId="BodyTextIndent3Char">
    <w:name w:val="Body Text Indent 3 Char"/>
    <w:aliases w:val="Знак1 Char"/>
    <w:uiPriority w:val="99"/>
    <w:semiHidden/>
    <w:rsid w:val="00766612"/>
    <w:rPr>
      <w:rFonts w:cs="Times New Roman"/>
      <w:sz w:val="16"/>
      <w:szCs w:val="16"/>
    </w:rPr>
  </w:style>
  <w:style w:type="paragraph" w:styleId="13">
    <w:name w:val="toc 1"/>
    <w:basedOn w:val="a0"/>
    <w:next w:val="a0"/>
    <w:autoRedefine/>
    <w:uiPriority w:val="99"/>
    <w:semiHidden/>
    <w:rsid w:val="00766612"/>
    <w:pPr>
      <w:spacing w:before="120"/>
    </w:pPr>
    <w:rPr>
      <w:rFonts w:ascii="Times New Roman" w:eastAsia="Times New Roman" w:hAnsi="Times New Roman" w:cs="Times New Roman"/>
      <w:b/>
      <w:bCs/>
      <w:i/>
      <w:iCs/>
    </w:rPr>
  </w:style>
  <w:style w:type="paragraph" w:styleId="27">
    <w:name w:val="toc 2"/>
    <w:basedOn w:val="a0"/>
    <w:next w:val="a0"/>
    <w:autoRedefine/>
    <w:uiPriority w:val="99"/>
    <w:semiHidden/>
    <w:rsid w:val="00766612"/>
    <w:pPr>
      <w:spacing w:before="120"/>
      <w:ind w:left="240"/>
    </w:pPr>
    <w:rPr>
      <w:rFonts w:ascii="Times New Roman" w:eastAsia="Times New Roman" w:hAnsi="Times New Roman" w:cs="Times New Roman"/>
      <w:b/>
      <w:bCs/>
      <w:sz w:val="22"/>
      <w:szCs w:val="22"/>
    </w:rPr>
  </w:style>
  <w:style w:type="paragraph" w:styleId="36">
    <w:name w:val="toc 3"/>
    <w:basedOn w:val="a0"/>
    <w:next w:val="a0"/>
    <w:autoRedefine/>
    <w:uiPriority w:val="99"/>
    <w:semiHidden/>
    <w:rsid w:val="00766612"/>
    <w:pPr>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rsid w:val="00766612"/>
    <w:pPr>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rsid w:val="00766612"/>
    <w:pPr>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rsid w:val="00766612"/>
    <w:pPr>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rsid w:val="00766612"/>
    <w:pPr>
      <w:ind w:left="1440"/>
    </w:pPr>
    <w:rPr>
      <w:rFonts w:ascii="Times New Roman" w:eastAsia="Times New Roman" w:hAnsi="Times New Roman" w:cs="Times New Roman"/>
      <w:sz w:val="20"/>
      <w:szCs w:val="20"/>
    </w:rPr>
  </w:style>
  <w:style w:type="paragraph" w:styleId="81">
    <w:name w:val="toc 8"/>
    <w:basedOn w:val="a0"/>
    <w:next w:val="a0"/>
    <w:autoRedefine/>
    <w:uiPriority w:val="99"/>
    <w:semiHidden/>
    <w:rsid w:val="00766612"/>
    <w:pPr>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rsid w:val="00766612"/>
    <w:pPr>
      <w:ind w:left="1920"/>
    </w:pPr>
    <w:rPr>
      <w:rFonts w:ascii="Times New Roman" w:eastAsia="Times New Roman" w:hAnsi="Times New Roman" w:cs="Times New Roman"/>
      <w:sz w:val="20"/>
      <w:szCs w:val="20"/>
    </w:rPr>
  </w:style>
  <w:style w:type="paragraph" w:styleId="aff5">
    <w:name w:val="endnote text"/>
    <w:basedOn w:val="a0"/>
    <w:link w:val="aff6"/>
    <w:uiPriority w:val="99"/>
    <w:semiHidden/>
    <w:rsid w:val="00766612"/>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semiHidden/>
    <w:rsid w:val="00766612"/>
    <w:rPr>
      <w:rFonts w:ascii="Times New Roman" w:eastAsia="Times New Roman" w:hAnsi="Times New Roman" w:cs="Times New Roman"/>
      <w:sz w:val="20"/>
      <w:szCs w:val="20"/>
    </w:rPr>
  </w:style>
  <w:style w:type="character" w:styleId="aff7">
    <w:name w:val="endnote reference"/>
    <w:uiPriority w:val="99"/>
    <w:semiHidden/>
    <w:rsid w:val="00766612"/>
    <w:rPr>
      <w:rFonts w:cs="Times New Roman"/>
      <w:vertAlign w:val="superscript"/>
    </w:rPr>
  </w:style>
  <w:style w:type="paragraph" w:customStyle="1" w:styleId="aff8">
    <w:name w:val="Основной стиль Знак Знак"/>
    <w:basedOn w:val="a0"/>
    <w:link w:val="aff9"/>
    <w:uiPriority w:val="99"/>
    <w:rsid w:val="00766612"/>
    <w:pPr>
      <w:spacing w:line="360" w:lineRule="auto"/>
      <w:ind w:firstLine="680"/>
      <w:jc w:val="both"/>
    </w:pPr>
    <w:rPr>
      <w:rFonts w:ascii="Book Antiqua" w:eastAsia="Times New Roman" w:hAnsi="Book Antiqua" w:cs="Times New Roman"/>
      <w:sz w:val="28"/>
      <w:szCs w:val="20"/>
    </w:rPr>
  </w:style>
  <w:style w:type="character" w:customStyle="1" w:styleId="aff9">
    <w:name w:val="Основной стиль Знак Знак Знак"/>
    <w:link w:val="aff8"/>
    <w:uiPriority w:val="99"/>
    <w:locked/>
    <w:rsid w:val="00766612"/>
    <w:rPr>
      <w:rFonts w:ascii="Book Antiqua" w:eastAsia="Times New Roman" w:hAnsi="Book Antiqua" w:cs="Times New Roman"/>
      <w:sz w:val="28"/>
      <w:szCs w:val="20"/>
    </w:rPr>
  </w:style>
  <w:style w:type="paragraph" w:customStyle="1" w:styleId="affa">
    <w:name w:val="Стиль названия Знак"/>
    <w:basedOn w:val="a0"/>
    <w:link w:val="affb"/>
    <w:uiPriority w:val="99"/>
    <w:rsid w:val="00766612"/>
    <w:pPr>
      <w:spacing w:after="240"/>
      <w:ind w:firstLine="680"/>
      <w:jc w:val="both"/>
    </w:pPr>
    <w:rPr>
      <w:rFonts w:ascii="Book Antiqua" w:eastAsia="Times New Roman" w:hAnsi="Book Antiqua" w:cs="Times New Roman"/>
      <w:b/>
      <w:sz w:val="28"/>
      <w:szCs w:val="20"/>
    </w:rPr>
  </w:style>
  <w:style w:type="character" w:customStyle="1" w:styleId="affb">
    <w:name w:val="Стиль названия Знак Знак"/>
    <w:link w:val="affa"/>
    <w:uiPriority w:val="99"/>
    <w:locked/>
    <w:rsid w:val="00766612"/>
    <w:rPr>
      <w:rFonts w:ascii="Book Antiqua" w:eastAsia="Times New Roman" w:hAnsi="Book Antiqua" w:cs="Times New Roman"/>
      <w:b/>
      <w:sz w:val="28"/>
      <w:szCs w:val="20"/>
    </w:rPr>
  </w:style>
  <w:style w:type="paragraph" w:customStyle="1" w:styleId="affc">
    <w:name w:val="Стиль главы"/>
    <w:basedOn w:val="af7"/>
    <w:uiPriority w:val="99"/>
    <w:rsid w:val="00766612"/>
    <w:pPr>
      <w:spacing w:before="240"/>
    </w:pPr>
    <w:rPr>
      <w:sz w:val="24"/>
    </w:rPr>
  </w:style>
  <w:style w:type="paragraph" w:customStyle="1" w:styleId="210">
    <w:name w:val="Основной текст с отступом 21"/>
    <w:basedOn w:val="a0"/>
    <w:uiPriority w:val="99"/>
    <w:rsid w:val="00766612"/>
    <w:pPr>
      <w:ind w:firstLine="720"/>
      <w:jc w:val="both"/>
    </w:pPr>
    <w:rPr>
      <w:rFonts w:ascii="Times New Roman" w:eastAsia="Times New Roman" w:hAnsi="Times New Roman" w:cs="Times New Roman"/>
      <w:sz w:val="28"/>
      <w:szCs w:val="20"/>
    </w:rPr>
  </w:style>
  <w:style w:type="paragraph" w:customStyle="1" w:styleId="affd">
    <w:name w:val="Основной Знак"/>
    <w:basedOn w:val="ConsNormal"/>
    <w:link w:val="affe"/>
    <w:uiPriority w:val="99"/>
    <w:rsid w:val="00766612"/>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766612"/>
    <w:rPr>
      <w:rFonts w:ascii="Book Antiqua" w:eastAsia="Times New Roman" w:hAnsi="Book Antiqua" w:cs="Times New Roman"/>
      <w:sz w:val="28"/>
      <w:szCs w:val="20"/>
    </w:rPr>
  </w:style>
  <w:style w:type="paragraph" w:customStyle="1" w:styleId="afff">
    <w:name w:val="ПереченьЗон"/>
    <w:basedOn w:val="a0"/>
    <w:uiPriority w:val="99"/>
    <w:rsid w:val="00766612"/>
    <w:pPr>
      <w:tabs>
        <w:tab w:val="left" w:pos="1418"/>
      </w:tabs>
      <w:snapToGrid w:val="0"/>
      <w:spacing w:after="80"/>
      <w:ind w:left="1418" w:hanging="851"/>
      <w:jc w:val="both"/>
    </w:pPr>
    <w:rPr>
      <w:rFonts w:ascii="Arial" w:eastAsia="Times New Roman" w:hAnsi="Arial" w:cs="Times New Roman"/>
      <w:sz w:val="22"/>
      <w:szCs w:val="20"/>
    </w:rPr>
  </w:style>
  <w:style w:type="paragraph" w:customStyle="1" w:styleId="afff0">
    <w:name w:val="Зоны"/>
    <w:basedOn w:val="a0"/>
    <w:uiPriority w:val="99"/>
    <w:rsid w:val="00766612"/>
    <w:pPr>
      <w:tabs>
        <w:tab w:val="left" w:pos="567"/>
      </w:tabs>
      <w:snapToGrid w:val="0"/>
      <w:spacing w:before="160" w:after="160"/>
      <w:ind w:left="567"/>
      <w:jc w:val="both"/>
    </w:pPr>
    <w:rPr>
      <w:rFonts w:ascii="Arial" w:eastAsia="Times New Roman" w:hAnsi="Arial" w:cs="Times New Roman"/>
      <w:b/>
      <w:szCs w:val="20"/>
    </w:rPr>
  </w:style>
  <w:style w:type="paragraph" w:customStyle="1" w:styleId="FR1">
    <w:name w:val="FR1"/>
    <w:uiPriority w:val="99"/>
    <w:rsid w:val="00766612"/>
    <w:pPr>
      <w:widowControl w:val="0"/>
      <w:autoSpaceDE w:val="0"/>
      <w:autoSpaceDN w:val="0"/>
      <w:adjustRightInd w:val="0"/>
      <w:ind w:left="4080"/>
    </w:pPr>
    <w:rPr>
      <w:rFonts w:ascii="Arial" w:eastAsia="Times New Roman" w:hAnsi="Arial" w:cs="Arial"/>
      <w:noProof/>
      <w:sz w:val="18"/>
      <w:szCs w:val="18"/>
    </w:rPr>
  </w:style>
  <w:style w:type="paragraph" w:styleId="afff1">
    <w:name w:val="Body Text Indent"/>
    <w:basedOn w:val="a0"/>
    <w:link w:val="afff2"/>
    <w:uiPriority w:val="99"/>
    <w:rsid w:val="00766612"/>
    <w:pPr>
      <w:spacing w:after="120"/>
      <w:ind w:left="360"/>
    </w:pPr>
    <w:rPr>
      <w:rFonts w:ascii="Times New Roman" w:eastAsia="Times New Roman" w:hAnsi="Times New Roman" w:cs="Times New Roman"/>
    </w:rPr>
  </w:style>
  <w:style w:type="character" w:customStyle="1" w:styleId="afff2">
    <w:name w:val="Основной текст с отступом Знак"/>
    <w:basedOn w:val="a1"/>
    <w:link w:val="afff1"/>
    <w:uiPriority w:val="99"/>
    <w:rsid w:val="00766612"/>
    <w:rPr>
      <w:rFonts w:ascii="Times New Roman" w:eastAsia="Times New Roman" w:hAnsi="Times New Roman" w:cs="Times New Roman"/>
    </w:rPr>
  </w:style>
  <w:style w:type="paragraph" w:customStyle="1" w:styleId="ConsNormal1">
    <w:name w:val="ConsNormal"/>
    <w:uiPriority w:val="99"/>
    <w:rsid w:val="00766612"/>
    <w:pPr>
      <w:autoSpaceDE w:val="0"/>
      <w:autoSpaceDN w:val="0"/>
      <w:adjustRightInd w:val="0"/>
      <w:ind w:right="19772" w:firstLine="720"/>
    </w:pPr>
    <w:rPr>
      <w:rFonts w:ascii="Arial" w:eastAsia="Times New Roman" w:hAnsi="Arial" w:cs="Arial"/>
      <w:sz w:val="20"/>
      <w:szCs w:val="20"/>
    </w:rPr>
  </w:style>
  <w:style w:type="paragraph" w:customStyle="1" w:styleId="afff3">
    <w:name w:val="Основной"/>
    <w:basedOn w:val="ConsNormal1"/>
    <w:uiPriority w:val="99"/>
    <w:rsid w:val="00766612"/>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66612"/>
    <w:rPr>
      <w:b/>
      <w:sz w:val="28"/>
      <w:lang w:val="ru-RU" w:eastAsia="ru-RU"/>
    </w:rPr>
  </w:style>
  <w:style w:type="paragraph" w:customStyle="1" w:styleId="FR2">
    <w:name w:val="FR2"/>
    <w:uiPriority w:val="99"/>
    <w:rsid w:val="00766612"/>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766612"/>
    <w:pPr>
      <w:widowControl w:val="0"/>
      <w:shd w:val="clear" w:color="auto" w:fill="FFFFFF"/>
      <w:spacing w:after="100"/>
      <w:jc w:val="both"/>
    </w:pPr>
    <w:rPr>
      <w:rFonts w:ascii="Arial" w:eastAsia="Times New Roman" w:hAnsi="Arial" w:cs="Times New Roman"/>
      <w:b/>
      <w:color w:val="000000"/>
      <w:sz w:val="28"/>
      <w:szCs w:val="20"/>
    </w:rPr>
  </w:style>
  <w:style w:type="paragraph" w:styleId="afff4">
    <w:name w:val="Block Text"/>
    <w:basedOn w:val="a0"/>
    <w:uiPriority w:val="99"/>
    <w:rsid w:val="00766612"/>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5">
    <w:name w:val="FollowedHyperlink"/>
    <w:uiPriority w:val="99"/>
    <w:rsid w:val="00766612"/>
    <w:rPr>
      <w:rFonts w:cs="Times New Roman"/>
      <w:color w:val="800080"/>
      <w:u w:val="single"/>
    </w:rPr>
  </w:style>
  <w:style w:type="paragraph" w:customStyle="1" w:styleId="Iauiue">
    <w:name w:val="Iau?iue"/>
    <w:uiPriority w:val="99"/>
    <w:rsid w:val="00766612"/>
    <w:pPr>
      <w:widowControl w:val="0"/>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766612"/>
    <w:pPr>
      <w:widowControl/>
      <w:ind w:firstLine="284"/>
      <w:jc w:val="both"/>
    </w:pPr>
    <w:rPr>
      <w:rFonts w:ascii="Peterburg" w:hAnsi="Peterburg"/>
    </w:rPr>
  </w:style>
  <w:style w:type="paragraph" w:customStyle="1" w:styleId="311">
    <w:name w:val="Основной текст с отступом 31"/>
    <w:basedOn w:val="a0"/>
    <w:uiPriority w:val="99"/>
    <w:rsid w:val="00766612"/>
    <w:pPr>
      <w:widowControl w:val="0"/>
      <w:shd w:val="clear" w:color="auto" w:fill="FFFFFF"/>
      <w:spacing w:after="100"/>
      <w:ind w:firstLine="720"/>
      <w:jc w:val="both"/>
    </w:pPr>
    <w:rPr>
      <w:rFonts w:ascii="Times New Roman" w:eastAsia="Times New Roman" w:hAnsi="Times New Roman" w:cs="Times New Roman"/>
      <w:sz w:val="28"/>
      <w:szCs w:val="20"/>
    </w:rPr>
  </w:style>
  <w:style w:type="paragraph" w:customStyle="1" w:styleId="211">
    <w:name w:val="Основной текст 21"/>
    <w:basedOn w:val="a0"/>
    <w:uiPriority w:val="99"/>
    <w:rsid w:val="00766612"/>
    <w:pPr>
      <w:widowControl w:val="0"/>
      <w:shd w:val="clear" w:color="auto" w:fill="FFFFFF"/>
      <w:spacing w:after="100"/>
      <w:jc w:val="both"/>
    </w:pPr>
    <w:rPr>
      <w:rFonts w:ascii="Arial" w:eastAsia="Times New Roman" w:hAnsi="Arial" w:cs="Times New Roman"/>
      <w:b/>
      <w:i/>
      <w:color w:val="000000"/>
      <w:sz w:val="28"/>
      <w:szCs w:val="20"/>
    </w:rPr>
  </w:style>
  <w:style w:type="paragraph" w:customStyle="1" w:styleId="0">
    <w:name w:val="Заголовок 0"/>
    <w:uiPriority w:val="99"/>
    <w:rsid w:val="00766612"/>
    <w:pPr>
      <w:jc w:val="center"/>
    </w:pPr>
    <w:rPr>
      <w:rFonts w:ascii="Arial" w:eastAsia="Times New Roman" w:hAnsi="Arial" w:cs="Times New Roman"/>
      <w:sz w:val="28"/>
      <w:szCs w:val="20"/>
    </w:rPr>
  </w:style>
  <w:style w:type="paragraph" w:customStyle="1" w:styleId="afff6">
    <w:name w:val="НазвТаблицы"/>
    <w:basedOn w:val="a0"/>
    <w:uiPriority w:val="99"/>
    <w:rsid w:val="00766612"/>
    <w:pPr>
      <w:tabs>
        <w:tab w:val="left" w:pos="567"/>
        <w:tab w:val="right" w:pos="9631"/>
      </w:tabs>
      <w:spacing w:after="80"/>
      <w:ind w:firstLine="567"/>
    </w:pPr>
    <w:rPr>
      <w:rFonts w:ascii="Arial" w:eastAsia="Times New Roman" w:hAnsi="Arial" w:cs="Times New Roman"/>
      <w:b/>
      <w:sz w:val="22"/>
      <w:szCs w:val="20"/>
    </w:rPr>
  </w:style>
  <w:style w:type="paragraph" w:customStyle="1" w:styleId="afff7">
    <w:name w:val="ОсновнойРаб"/>
    <w:basedOn w:val="25"/>
    <w:autoRedefine/>
    <w:uiPriority w:val="99"/>
    <w:rsid w:val="00766612"/>
    <w:pPr>
      <w:tabs>
        <w:tab w:val="num" w:pos="0"/>
      </w:tabs>
      <w:ind w:firstLine="561"/>
    </w:pPr>
    <w:rPr>
      <w:rFonts w:ascii="Arial" w:hAnsi="Arial"/>
      <w:sz w:val="24"/>
      <w:szCs w:val="24"/>
    </w:rPr>
  </w:style>
  <w:style w:type="paragraph" w:customStyle="1" w:styleId="afff8">
    <w:name w:val="Стиль заключения Знак"/>
    <w:basedOn w:val="a0"/>
    <w:link w:val="afff9"/>
    <w:uiPriority w:val="99"/>
    <w:rsid w:val="00766612"/>
    <w:pPr>
      <w:spacing w:line="360" w:lineRule="auto"/>
      <w:ind w:firstLine="720"/>
      <w:jc w:val="both"/>
    </w:pPr>
    <w:rPr>
      <w:rFonts w:ascii="Times New Roman" w:eastAsia="Times New Roman" w:hAnsi="Times New Roman" w:cs="Times New Roman"/>
      <w:sz w:val="28"/>
      <w:szCs w:val="20"/>
    </w:rPr>
  </w:style>
  <w:style w:type="character" w:customStyle="1" w:styleId="afff9">
    <w:name w:val="Стиль заключения Знак Знак"/>
    <w:link w:val="afff8"/>
    <w:uiPriority w:val="99"/>
    <w:locked/>
    <w:rsid w:val="00766612"/>
    <w:rPr>
      <w:rFonts w:ascii="Times New Roman" w:eastAsia="Times New Roman" w:hAnsi="Times New Roman" w:cs="Times New Roman"/>
      <w:sz w:val="28"/>
      <w:szCs w:val="20"/>
    </w:rPr>
  </w:style>
  <w:style w:type="paragraph" w:customStyle="1" w:styleId="afffa">
    <w:name w:val="Обычный.Обычный для диссертации"/>
    <w:uiPriority w:val="99"/>
    <w:rsid w:val="00766612"/>
    <w:pPr>
      <w:autoSpaceDE w:val="0"/>
      <w:autoSpaceDN w:val="0"/>
      <w:spacing w:line="360" w:lineRule="auto"/>
      <w:ind w:firstLine="709"/>
      <w:jc w:val="both"/>
    </w:pPr>
    <w:rPr>
      <w:rFonts w:ascii="Times New Roman" w:eastAsia="Times New Roman" w:hAnsi="Times New Roman" w:cs="Times New Roman"/>
      <w:sz w:val="28"/>
      <w:szCs w:val="28"/>
    </w:rPr>
  </w:style>
  <w:style w:type="paragraph" w:customStyle="1" w:styleId="afffb">
    <w:name w:val="Стиль порядка"/>
    <w:basedOn w:val="a0"/>
    <w:uiPriority w:val="99"/>
    <w:rsid w:val="00766612"/>
    <w:pPr>
      <w:tabs>
        <w:tab w:val="left" w:pos="1080"/>
        <w:tab w:val="left" w:pos="1260"/>
      </w:tabs>
      <w:spacing w:line="360" w:lineRule="auto"/>
      <w:ind w:firstLine="720"/>
      <w:jc w:val="both"/>
    </w:pPr>
    <w:rPr>
      <w:rFonts w:ascii="Times New Roman" w:eastAsia="Times New Roman" w:hAnsi="Times New Roman" w:cs="Times New Roman"/>
      <w:sz w:val="28"/>
      <w:szCs w:val="28"/>
    </w:rPr>
  </w:style>
  <w:style w:type="paragraph" w:customStyle="1" w:styleId="14">
    <w:name w:val="Стиль1"/>
    <w:basedOn w:val="a0"/>
    <w:uiPriority w:val="99"/>
    <w:rsid w:val="00766612"/>
    <w:pPr>
      <w:spacing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766612"/>
    <w:pPr>
      <w:keepLines/>
      <w:ind w:left="709" w:hanging="284"/>
      <w:jc w:val="both"/>
    </w:pPr>
    <w:rPr>
      <w:rFonts w:ascii="Peterburg" w:hAnsi="Peterburg"/>
      <w:sz w:val="24"/>
    </w:rPr>
  </w:style>
  <w:style w:type="paragraph" w:customStyle="1" w:styleId="221">
    <w:name w:val="Средний список 2 — акцент 21"/>
    <w:hidden/>
    <w:uiPriority w:val="99"/>
    <w:rsid w:val="00766612"/>
    <w:rPr>
      <w:rFonts w:ascii="Times New Roman" w:eastAsia="Times New Roman" w:hAnsi="Times New Roman" w:cs="Times New Roman"/>
    </w:rPr>
  </w:style>
  <w:style w:type="paragraph" w:customStyle="1" w:styleId="110">
    <w:name w:val="Цветной список — акцент 11"/>
    <w:basedOn w:val="a0"/>
    <w:uiPriority w:val="99"/>
    <w:qFormat/>
    <w:rsid w:val="00766612"/>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27144"/>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827144"/>
    <w:pPr>
      <w:keepNext/>
      <w:keepLines/>
      <w:spacing w:before="200"/>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766612"/>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66612"/>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766612"/>
    <w:pPr>
      <w:keepNext/>
      <w:keepLines/>
      <w:spacing w:before="200"/>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766612"/>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66612"/>
    <w:pPr>
      <w:keepNext/>
      <w:widowControl w:val="0"/>
      <w:tabs>
        <w:tab w:val="left" w:pos="4880"/>
      </w:tabs>
      <w:autoSpaceDE w:val="0"/>
      <w:autoSpaceDN w:val="0"/>
      <w:adjustRightInd w:val="0"/>
      <w:spacing w:before="620"/>
      <w:jc w:val="right"/>
      <w:outlineLvl w:val="6"/>
    </w:pPr>
    <w:rPr>
      <w:rFonts w:ascii="Times New Roman" w:eastAsia="Times New Roman" w:hAnsi="Times New Roman" w:cs="Times New Roman"/>
      <w:color w:val="FF00FF"/>
    </w:rPr>
  </w:style>
  <w:style w:type="paragraph" w:styleId="8">
    <w:name w:val="heading 8"/>
    <w:basedOn w:val="a0"/>
    <w:next w:val="a0"/>
    <w:link w:val="80"/>
    <w:uiPriority w:val="99"/>
    <w:qFormat/>
    <w:rsid w:val="00766612"/>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66612"/>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5">
    <w:name w:val="Стиль статьи правил"/>
    <w:basedOn w:val="a0"/>
    <w:rsid w:val="005B705D"/>
    <w:pPr>
      <w:ind w:firstLine="680"/>
      <w:jc w:val="both"/>
    </w:pPr>
    <w:rPr>
      <w:rFonts w:ascii="Times New Roman" w:eastAsia="Times New Roman" w:hAnsi="Times New Roman" w:cs="Times New Roman"/>
      <w:b/>
      <w:i/>
      <w:sz w:val="28"/>
      <w:szCs w:val="28"/>
    </w:rPr>
  </w:style>
  <w:style w:type="character" w:styleId="a6">
    <w:name w:val="annotation reference"/>
    <w:uiPriority w:val="99"/>
    <w:unhideWhenUsed/>
    <w:rsid w:val="00476811"/>
    <w:rPr>
      <w:sz w:val="18"/>
      <w:szCs w:val="18"/>
    </w:rPr>
  </w:style>
  <w:style w:type="paragraph" w:styleId="a7">
    <w:name w:val="annotation text"/>
    <w:basedOn w:val="a0"/>
    <w:link w:val="a8"/>
    <w:uiPriority w:val="99"/>
    <w:unhideWhenUsed/>
    <w:rsid w:val="00476811"/>
    <w:rPr>
      <w:rFonts w:ascii="Cambria" w:eastAsia="MS Mincho" w:hAnsi="Cambria" w:cs="Times New Roman"/>
    </w:rPr>
  </w:style>
  <w:style w:type="character" w:customStyle="1" w:styleId="a8">
    <w:name w:val="Текст примечания Знак"/>
    <w:basedOn w:val="a1"/>
    <w:link w:val="a7"/>
    <w:uiPriority w:val="99"/>
    <w:rsid w:val="00476811"/>
    <w:rPr>
      <w:rFonts w:ascii="Cambria" w:eastAsia="MS Mincho" w:hAnsi="Cambria" w:cs="Times New Roman"/>
    </w:rPr>
  </w:style>
  <w:style w:type="table" w:styleId="a9">
    <w:name w:val="Table Grid"/>
    <w:basedOn w:val="a2"/>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unhideWhenUsed/>
    <w:rsid w:val="00476811"/>
    <w:rPr>
      <w:rFonts w:ascii="Lucida Grande CY" w:hAnsi="Lucida Grande CY" w:cs="Lucida Grande CY"/>
      <w:sz w:val="18"/>
      <w:szCs w:val="18"/>
    </w:rPr>
  </w:style>
  <w:style w:type="character" w:customStyle="1" w:styleId="ab">
    <w:name w:val="Текст выноски Знак"/>
    <w:basedOn w:val="a1"/>
    <w:link w:val="aa"/>
    <w:uiPriority w:val="99"/>
    <w:rsid w:val="00476811"/>
    <w:rPr>
      <w:rFonts w:ascii="Lucida Grande CY" w:hAnsi="Lucida Grande CY" w:cs="Lucida Grande CY"/>
      <w:sz w:val="18"/>
      <w:szCs w:val="18"/>
    </w:rPr>
  </w:style>
  <w:style w:type="paragraph" w:styleId="ac">
    <w:name w:val="annotation subject"/>
    <w:basedOn w:val="a7"/>
    <w:next w:val="a7"/>
    <w:link w:val="ad"/>
    <w:uiPriority w:val="99"/>
    <w:unhideWhenUsed/>
    <w:rsid w:val="00E95C8B"/>
    <w:rPr>
      <w:rFonts w:asciiTheme="minorHAnsi" w:eastAsiaTheme="minorEastAsia" w:hAnsiTheme="minorHAnsi" w:cstheme="minorBidi"/>
      <w:b/>
      <w:bCs/>
      <w:sz w:val="20"/>
      <w:szCs w:val="20"/>
    </w:rPr>
  </w:style>
  <w:style w:type="character" w:customStyle="1" w:styleId="ad">
    <w:name w:val="Тема примечания Знак"/>
    <w:basedOn w:val="a8"/>
    <w:link w:val="ac"/>
    <w:uiPriority w:val="99"/>
    <w:rsid w:val="00E95C8B"/>
    <w:rPr>
      <w:rFonts w:ascii="Cambria" w:eastAsia="MS Mincho" w:hAnsi="Cambria" w:cs="Times New Roman"/>
      <w:b/>
      <w:bCs/>
      <w:sz w:val="20"/>
      <w:szCs w:val="20"/>
    </w:rPr>
  </w:style>
  <w:style w:type="paragraph" w:customStyle="1" w:styleId="ConsPlusNormal">
    <w:name w:val="ConsPlusNormal"/>
    <w:uiPriority w:val="99"/>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0"/>
    <w:uiPriority w:val="99"/>
    <w:rsid w:val="004F10FD"/>
    <w:pPr>
      <w:ind w:left="720"/>
      <w:contextualSpacing/>
    </w:pPr>
    <w:rPr>
      <w:rFonts w:ascii="Cambria" w:eastAsia="MS Mincho" w:hAnsi="Cambria" w:cs="Times New Roman"/>
    </w:rPr>
  </w:style>
  <w:style w:type="character" w:customStyle="1" w:styleId="10">
    <w:name w:val="Заголовок 1 Знак"/>
    <w:basedOn w:val="a1"/>
    <w:link w:val="1"/>
    <w:uiPriority w:val="99"/>
    <w:rsid w:val="00827144"/>
    <w:rPr>
      <w:rFonts w:ascii="Arial" w:eastAsia="Times New Roman" w:hAnsi="Arial" w:cs="Arial"/>
      <w:b/>
      <w:bCs/>
      <w:kern w:val="32"/>
      <w:sz w:val="32"/>
      <w:szCs w:val="32"/>
    </w:rPr>
  </w:style>
  <w:style w:type="character" w:customStyle="1" w:styleId="20">
    <w:name w:val="Заголовок 2 Знак"/>
    <w:basedOn w:val="a1"/>
    <w:link w:val="2"/>
    <w:uiPriority w:val="99"/>
    <w:rsid w:val="00827144"/>
    <w:rPr>
      <w:rFonts w:ascii="Calibri" w:eastAsia="MS Gothic" w:hAnsi="Calibri" w:cs="Times New Roman"/>
      <w:b/>
      <w:bCs/>
      <w:color w:val="4F81BD"/>
      <w:sz w:val="26"/>
      <w:szCs w:val="26"/>
    </w:rPr>
  </w:style>
  <w:style w:type="paragraph" w:styleId="ae">
    <w:name w:val="header"/>
    <w:basedOn w:val="a0"/>
    <w:link w:val="af"/>
    <w:uiPriority w:val="99"/>
    <w:unhideWhenUsed/>
    <w:rsid w:val="00827144"/>
    <w:pPr>
      <w:tabs>
        <w:tab w:val="center" w:pos="4677"/>
        <w:tab w:val="right" w:pos="9355"/>
      </w:tabs>
    </w:pPr>
    <w:rPr>
      <w:rFonts w:ascii="Cambria" w:eastAsia="MS Mincho" w:hAnsi="Cambria" w:cs="Times New Roman"/>
    </w:rPr>
  </w:style>
  <w:style w:type="character" w:customStyle="1" w:styleId="af">
    <w:name w:val="Верхний колонтитул Знак"/>
    <w:basedOn w:val="a1"/>
    <w:link w:val="ae"/>
    <w:uiPriority w:val="99"/>
    <w:rsid w:val="00827144"/>
    <w:rPr>
      <w:rFonts w:ascii="Cambria" w:eastAsia="MS Mincho" w:hAnsi="Cambria" w:cs="Times New Roman"/>
    </w:rPr>
  </w:style>
  <w:style w:type="paragraph" w:styleId="af0">
    <w:name w:val="footer"/>
    <w:basedOn w:val="a0"/>
    <w:link w:val="af1"/>
    <w:uiPriority w:val="99"/>
    <w:unhideWhenUsed/>
    <w:rsid w:val="00827144"/>
    <w:pPr>
      <w:tabs>
        <w:tab w:val="center" w:pos="4677"/>
        <w:tab w:val="right" w:pos="9355"/>
      </w:tabs>
    </w:pPr>
    <w:rPr>
      <w:rFonts w:ascii="Cambria" w:eastAsia="MS Mincho" w:hAnsi="Cambria" w:cs="Times New Roman"/>
    </w:rPr>
  </w:style>
  <w:style w:type="character" w:customStyle="1" w:styleId="af1">
    <w:name w:val="Нижний колонтитул Знак"/>
    <w:basedOn w:val="a1"/>
    <w:link w:val="af0"/>
    <w:uiPriority w:val="99"/>
    <w:rsid w:val="00827144"/>
    <w:rPr>
      <w:rFonts w:ascii="Cambria" w:eastAsia="MS Mincho" w:hAnsi="Cambria" w:cs="Times New Roman"/>
    </w:rPr>
  </w:style>
  <w:style w:type="character" w:customStyle="1" w:styleId="af2">
    <w:name w:val="Схема документа Знак"/>
    <w:basedOn w:val="a1"/>
    <w:link w:val="af3"/>
    <w:uiPriority w:val="99"/>
    <w:semiHidden/>
    <w:rsid w:val="00827144"/>
    <w:rPr>
      <w:rFonts w:ascii="Lucida Grande CY" w:eastAsia="MS Mincho" w:hAnsi="Lucida Grande CY" w:cs="Lucida Grande CY"/>
    </w:rPr>
  </w:style>
  <w:style w:type="paragraph" w:styleId="af3">
    <w:name w:val="Document Map"/>
    <w:basedOn w:val="a0"/>
    <w:link w:val="af2"/>
    <w:uiPriority w:val="99"/>
    <w:semiHidden/>
    <w:unhideWhenUsed/>
    <w:rsid w:val="00827144"/>
    <w:rPr>
      <w:rFonts w:ascii="Lucida Grande CY" w:eastAsia="MS Mincho" w:hAnsi="Lucida Grande CY" w:cs="Lucida Grande CY"/>
    </w:rPr>
  </w:style>
  <w:style w:type="character" w:customStyle="1" w:styleId="11">
    <w:name w:val="Схема документа Знак1"/>
    <w:basedOn w:val="a1"/>
    <w:uiPriority w:val="99"/>
    <w:semiHidden/>
    <w:rsid w:val="00827144"/>
    <w:rPr>
      <w:rFonts w:ascii="Lucida Grande CY" w:hAnsi="Lucida Grande CY" w:cs="Lucida Grande CY"/>
    </w:rPr>
  </w:style>
  <w:style w:type="character" w:customStyle="1" w:styleId="12">
    <w:name w:val="Тема примечания Знак1"/>
    <w:basedOn w:val="a8"/>
    <w:uiPriority w:val="99"/>
    <w:semiHidden/>
    <w:rsid w:val="00827144"/>
    <w:rPr>
      <w:rFonts w:ascii="Cambria" w:eastAsia="MS Mincho" w:hAnsi="Cambria" w:cs="Times New Roman"/>
      <w:b/>
      <w:bCs/>
      <w:sz w:val="20"/>
      <w:szCs w:val="20"/>
    </w:rPr>
  </w:style>
  <w:style w:type="paragraph" w:customStyle="1" w:styleId="af4">
    <w:name w:val="Основной стиль"/>
    <w:basedOn w:val="a0"/>
    <w:link w:val="af5"/>
    <w:rsid w:val="00827144"/>
    <w:pPr>
      <w:ind w:firstLine="680"/>
      <w:jc w:val="both"/>
    </w:pPr>
    <w:rPr>
      <w:rFonts w:ascii="Arial" w:eastAsia="Times New Roman" w:hAnsi="Arial" w:cs="Times New Roman"/>
      <w:szCs w:val="28"/>
    </w:rPr>
  </w:style>
  <w:style w:type="character" w:customStyle="1" w:styleId="af5">
    <w:name w:val="Основной стиль Знак"/>
    <w:link w:val="af4"/>
    <w:rsid w:val="00827144"/>
    <w:rPr>
      <w:rFonts w:ascii="Arial" w:eastAsia="Times New Roman" w:hAnsi="Arial" w:cs="Times New Roman"/>
      <w:szCs w:val="28"/>
    </w:rPr>
  </w:style>
  <w:style w:type="paragraph" w:customStyle="1" w:styleId="af6">
    <w:name w:val="Стиль названия"/>
    <w:basedOn w:val="a0"/>
    <w:uiPriority w:val="99"/>
    <w:rsid w:val="00827144"/>
    <w:pPr>
      <w:spacing w:after="60"/>
      <w:ind w:firstLine="680"/>
      <w:jc w:val="both"/>
    </w:pPr>
    <w:rPr>
      <w:rFonts w:ascii="Arial" w:eastAsia="Times New Roman" w:hAnsi="Arial" w:cs="Times New Roman"/>
      <w:b/>
      <w:i/>
      <w:szCs w:val="28"/>
    </w:rPr>
  </w:style>
  <w:style w:type="paragraph" w:customStyle="1" w:styleId="af7">
    <w:name w:val="Стиль части"/>
    <w:basedOn w:val="1"/>
    <w:uiPriority w:val="99"/>
    <w:rsid w:val="00827144"/>
    <w:pPr>
      <w:spacing w:before="0"/>
      <w:jc w:val="center"/>
    </w:pPr>
    <w:rPr>
      <w:bCs w:val="0"/>
      <w:kern w:val="28"/>
      <w:sz w:val="28"/>
    </w:rPr>
  </w:style>
  <w:style w:type="paragraph" w:customStyle="1" w:styleId="ConsPlusCell">
    <w:name w:val="ConsPlusCell"/>
    <w:uiPriority w:val="99"/>
    <w:rsid w:val="00827144"/>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827144"/>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character" w:styleId="af8">
    <w:name w:val="Hyperlink"/>
    <w:uiPriority w:val="99"/>
    <w:rsid w:val="00827144"/>
    <w:rPr>
      <w:rFonts w:cs="Times New Roman"/>
      <w:color w:val="0000FF"/>
      <w:u w:val="single"/>
    </w:rPr>
  </w:style>
  <w:style w:type="paragraph" w:styleId="af9">
    <w:name w:val="footnote text"/>
    <w:basedOn w:val="a0"/>
    <w:link w:val="afa"/>
    <w:uiPriority w:val="99"/>
    <w:unhideWhenUsed/>
    <w:rsid w:val="00827144"/>
    <w:rPr>
      <w:rFonts w:ascii="Cambria" w:eastAsia="MS Mincho" w:hAnsi="Cambria" w:cs="Times New Roman"/>
    </w:rPr>
  </w:style>
  <w:style w:type="character" w:customStyle="1" w:styleId="afa">
    <w:name w:val="Текст сноски Знак"/>
    <w:basedOn w:val="a1"/>
    <w:link w:val="af9"/>
    <w:uiPriority w:val="99"/>
    <w:rsid w:val="00827144"/>
    <w:rPr>
      <w:rFonts w:ascii="Cambria" w:eastAsia="MS Mincho" w:hAnsi="Cambria" w:cs="Times New Roman"/>
    </w:rPr>
  </w:style>
  <w:style w:type="character" w:styleId="afb">
    <w:name w:val="footnote reference"/>
    <w:basedOn w:val="a1"/>
    <w:uiPriority w:val="99"/>
    <w:unhideWhenUsed/>
    <w:rsid w:val="00827144"/>
    <w:rPr>
      <w:vertAlign w:val="superscript"/>
    </w:rPr>
  </w:style>
  <w:style w:type="character" w:styleId="afc">
    <w:name w:val="page number"/>
    <w:basedOn w:val="a1"/>
    <w:uiPriority w:val="99"/>
    <w:unhideWhenUsed/>
    <w:rsid w:val="00951E7B"/>
  </w:style>
  <w:style w:type="paragraph" w:customStyle="1" w:styleId="31">
    <w:name w:val="Светлая сетка — акцент 31"/>
    <w:basedOn w:val="a0"/>
    <w:uiPriority w:val="34"/>
    <w:qFormat/>
    <w:rsid w:val="00886EA1"/>
    <w:pPr>
      <w:ind w:left="720"/>
      <w:contextualSpacing/>
    </w:pPr>
    <w:rPr>
      <w:rFonts w:ascii="Cambria" w:eastAsia="MS Mincho" w:hAnsi="Cambria" w:cs="Times New Roman"/>
    </w:rPr>
  </w:style>
  <w:style w:type="paragraph" w:customStyle="1" w:styleId="121">
    <w:name w:val="Средняя сетка 1 — акцент 21"/>
    <w:basedOn w:val="a0"/>
    <w:uiPriority w:val="34"/>
    <w:qFormat/>
    <w:rsid w:val="007F2362"/>
    <w:pPr>
      <w:ind w:left="720"/>
      <w:contextualSpacing/>
    </w:pPr>
    <w:rPr>
      <w:rFonts w:ascii="Cambria" w:eastAsia="MS Mincho" w:hAnsi="Cambria" w:cs="Times New Roman"/>
    </w:rPr>
  </w:style>
  <w:style w:type="paragraph" w:styleId="afd">
    <w:name w:val="Normal (Web)"/>
    <w:basedOn w:val="a0"/>
    <w:semiHidden/>
    <w:unhideWhenUsed/>
    <w:rsid w:val="00CA51CF"/>
    <w:pPr>
      <w:spacing w:before="100" w:beforeAutospacing="1" w:after="100" w:afterAutospacing="1"/>
    </w:pPr>
    <w:rPr>
      <w:rFonts w:ascii="Times New Roman" w:eastAsia="Times New Roman" w:hAnsi="Times New Roman" w:cs="Times New Roman"/>
    </w:rPr>
  </w:style>
  <w:style w:type="character" w:customStyle="1" w:styleId="30">
    <w:name w:val="Заголовок 3 Знак"/>
    <w:basedOn w:val="a1"/>
    <w:link w:val="3"/>
    <w:uiPriority w:val="99"/>
    <w:rsid w:val="00766612"/>
    <w:rPr>
      <w:rFonts w:ascii="Arial" w:eastAsia="Times New Roman" w:hAnsi="Arial" w:cs="Arial"/>
    </w:rPr>
  </w:style>
  <w:style w:type="character" w:customStyle="1" w:styleId="40">
    <w:name w:val="Заголовок 4 Знак"/>
    <w:basedOn w:val="a1"/>
    <w:link w:val="4"/>
    <w:uiPriority w:val="99"/>
    <w:rsid w:val="00766612"/>
    <w:rPr>
      <w:rFonts w:ascii="Arial" w:eastAsia="Times New Roman" w:hAnsi="Arial" w:cs="Arial"/>
      <w:b/>
      <w:bCs/>
    </w:rPr>
  </w:style>
  <w:style w:type="character" w:customStyle="1" w:styleId="50">
    <w:name w:val="Заголовок 5 Знак"/>
    <w:basedOn w:val="a1"/>
    <w:link w:val="5"/>
    <w:uiPriority w:val="99"/>
    <w:rsid w:val="00766612"/>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766612"/>
    <w:rPr>
      <w:rFonts w:ascii="Arial" w:eastAsia="Times New Roman" w:hAnsi="Arial" w:cs="Arial"/>
    </w:rPr>
  </w:style>
  <w:style w:type="character" w:customStyle="1" w:styleId="70">
    <w:name w:val="Заголовок 7 Знак"/>
    <w:basedOn w:val="a1"/>
    <w:link w:val="7"/>
    <w:uiPriority w:val="99"/>
    <w:rsid w:val="00766612"/>
    <w:rPr>
      <w:rFonts w:ascii="Times New Roman" w:eastAsia="Times New Roman" w:hAnsi="Times New Roman" w:cs="Times New Roman"/>
      <w:color w:val="FF00FF"/>
    </w:rPr>
  </w:style>
  <w:style w:type="character" w:customStyle="1" w:styleId="80">
    <w:name w:val="Заголовок 8 Знак"/>
    <w:basedOn w:val="a1"/>
    <w:link w:val="8"/>
    <w:uiPriority w:val="99"/>
    <w:rsid w:val="00766612"/>
    <w:rPr>
      <w:rFonts w:ascii="Arial" w:eastAsia="Times New Roman" w:hAnsi="Arial" w:cs="Arial"/>
      <w:color w:val="FF00FF"/>
      <w:sz w:val="22"/>
    </w:rPr>
  </w:style>
  <w:style w:type="character" w:customStyle="1" w:styleId="90">
    <w:name w:val="Заголовок 9 Знак"/>
    <w:basedOn w:val="a1"/>
    <w:link w:val="9"/>
    <w:uiPriority w:val="99"/>
    <w:rsid w:val="00766612"/>
    <w:rPr>
      <w:rFonts w:ascii="Arial" w:eastAsia="Times New Roman" w:hAnsi="Arial" w:cs="Arial"/>
      <w:sz w:val="22"/>
    </w:rPr>
  </w:style>
  <w:style w:type="paragraph" w:customStyle="1" w:styleId="afe">
    <w:name w:val="Стиль глав правил"/>
    <w:basedOn w:val="a0"/>
    <w:uiPriority w:val="99"/>
    <w:rsid w:val="00766612"/>
    <w:pPr>
      <w:spacing w:before="200"/>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766612"/>
    <w:pPr>
      <w:numPr>
        <w:numId w:val="43"/>
      </w:numPr>
    </w:pPr>
  </w:style>
  <w:style w:type="paragraph" w:customStyle="1" w:styleId="a">
    <w:name w:val="ВидыДеятельности"/>
    <w:basedOn w:val="a0"/>
    <w:uiPriority w:val="99"/>
    <w:rsid w:val="00766612"/>
    <w:pPr>
      <w:numPr>
        <w:numId w:val="44"/>
      </w:numPr>
      <w:tabs>
        <w:tab w:val="left" w:pos="851"/>
      </w:tabs>
      <w:spacing w:after="80"/>
      <w:jc w:val="both"/>
    </w:pPr>
    <w:rPr>
      <w:rFonts w:ascii="Arial" w:eastAsia="MS ??" w:hAnsi="Arial" w:cs="Times New Roman"/>
      <w:sz w:val="22"/>
      <w:szCs w:val="20"/>
    </w:rPr>
  </w:style>
  <w:style w:type="character" w:customStyle="1" w:styleId="21">
    <w:name w:val="Заголовок 2 Знак1"/>
    <w:uiPriority w:val="99"/>
    <w:semiHidden/>
    <w:locked/>
    <w:rsid w:val="00766612"/>
    <w:rPr>
      <w:rFonts w:ascii="Cambria" w:eastAsia="MS Gothic" w:hAnsi="Cambria" w:cs="Times New Roman"/>
      <w:b/>
      <w:bCs/>
      <w:i/>
      <w:iCs/>
      <w:sz w:val="28"/>
      <w:szCs w:val="28"/>
    </w:rPr>
  </w:style>
  <w:style w:type="paragraph" w:styleId="aff">
    <w:name w:val="Title"/>
    <w:basedOn w:val="a0"/>
    <w:link w:val="aff0"/>
    <w:uiPriority w:val="99"/>
    <w:qFormat/>
    <w:rsid w:val="00766612"/>
    <w:pPr>
      <w:jc w:val="center"/>
    </w:pPr>
    <w:rPr>
      <w:rFonts w:ascii="Times New Roman" w:eastAsia="Times New Roman" w:hAnsi="Times New Roman" w:cs="Times New Roman"/>
      <w:sz w:val="28"/>
      <w:szCs w:val="28"/>
    </w:rPr>
  </w:style>
  <w:style w:type="character" w:customStyle="1" w:styleId="aff0">
    <w:name w:val="Название Знак"/>
    <w:basedOn w:val="a1"/>
    <w:link w:val="aff"/>
    <w:uiPriority w:val="99"/>
    <w:rsid w:val="00766612"/>
    <w:rPr>
      <w:rFonts w:ascii="Times New Roman" w:eastAsia="Times New Roman" w:hAnsi="Times New Roman" w:cs="Times New Roman"/>
      <w:sz w:val="28"/>
      <w:szCs w:val="28"/>
    </w:rPr>
  </w:style>
  <w:style w:type="paragraph" w:customStyle="1" w:styleId="ConsNormal">
    <w:name w:val="ConsNormal Знак"/>
    <w:link w:val="ConsNormal0"/>
    <w:uiPriority w:val="99"/>
    <w:rsid w:val="00766612"/>
    <w:pPr>
      <w:widowControl w:val="0"/>
      <w:ind w:right="19772" w:firstLine="720"/>
    </w:pPr>
    <w:rPr>
      <w:rFonts w:ascii="Arial" w:eastAsia="Times New Roman" w:hAnsi="Arial" w:cs="Times New Roman"/>
      <w:szCs w:val="22"/>
    </w:rPr>
  </w:style>
  <w:style w:type="character" w:customStyle="1" w:styleId="ConsNormal0">
    <w:name w:val="ConsNormal Знак Знак"/>
    <w:link w:val="ConsNormal"/>
    <w:uiPriority w:val="99"/>
    <w:locked/>
    <w:rsid w:val="00766612"/>
    <w:rPr>
      <w:rFonts w:ascii="Arial" w:eastAsia="Times New Roman" w:hAnsi="Arial" w:cs="Times New Roman"/>
      <w:szCs w:val="22"/>
    </w:rPr>
  </w:style>
  <w:style w:type="paragraph" w:customStyle="1" w:styleId="ConsNonformat">
    <w:name w:val="ConsNonformat"/>
    <w:uiPriority w:val="99"/>
    <w:rsid w:val="00766612"/>
    <w:pPr>
      <w:ind w:right="19772"/>
    </w:pPr>
    <w:rPr>
      <w:rFonts w:ascii="Courier New" w:eastAsia="Times New Roman" w:hAnsi="Courier New" w:cs="Courier New"/>
    </w:rPr>
  </w:style>
  <w:style w:type="paragraph" w:styleId="aff1">
    <w:name w:val="Body Text"/>
    <w:basedOn w:val="a0"/>
    <w:link w:val="aff2"/>
    <w:uiPriority w:val="99"/>
    <w:rsid w:val="00766612"/>
    <w:pPr>
      <w:jc w:val="both"/>
    </w:pPr>
    <w:rPr>
      <w:rFonts w:ascii="Times New Roman" w:eastAsia="Times New Roman" w:hAnsi="Times New Roman" w:cs="Times New Roman"/>
      <w:sz w:val="28"/>
      <w:szCs w:val="28"/>
    </w:rPr>
  </w:style>
  <w:style w:type="character" w:customStyle="1" w:styleId="aff2">
    <w:name w:val="Основной текст Знак"/>
    <w:basedOn w:val="a1"/>
    <w:link w:val="aff1"/>
    <w:uiPriority w:val="99"/>
    <w:rsid w:val="00766612"/>
    <w:rPr>
      <w:rFonts w:ascii="Times New Roman" w:eastAsia="Times New Roman" w:hAnsi="Times New Roman" w:cs="Times New Roman"/>
      <w:sz w:val="28"/>
      <w:szCs w:val="28"/>
    </w:rPr>
  </w:style>
  <w:style w:type="paragraph" w:customStyle="1" w:styleId="ConsTitle">
    <w:name w:val="ConsTitle"/>
    <w:uiPriority w:val="99"/>
    <w:rsid w:val="00766612"/>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766612"/>
    <w:pPr>
      <w:ind w:left="1980" w:hanging="1260"/>
      <w:jc w:val="both"/>
    </w:pPr>
    <w:rPr>
      <w:rFonts w:ascii="Times New Roman" w:eastAsia="Times New Roman" w:hAnsi="Times New Roman" w:cs="Times New Roman"/>
      <w:b/>
      <w:sz w:val="28"/>
      <w:szCs w:val="20"/>
    </w:rPr>
  </w:style>
  <w:style w:type="character" w:customStyle="1" w:styleId="23">
    <w:name w:val="Основной текст 2 Знак"/>
    <w:aliases w:val="Знак Знак"/>
    <w:basedOn w:val="a1"/>
    <w:link w:val="22"/>
    <w:uiPriority w:val="99"/>
    <w:rsid w:val="00766612"/>
    <w:rPr>
      <w:rFonts w:ascii="Times New Roman" w:eastAsia="Times New Roman" w:hAnsi="Times New Roman" w:cs="Times New Roman"/>
      <w:b/>
      <w:sz w:val="28"/>
      <w:szCs w:val="20"/>
    </w:rPr>
  </w:style>
  <w:style w:type="character" w:customStyle="1" w:styleId="BodyText2Char">
    <w:name w:val="Body Text 2 Char"/>
    <w:aliases w:val="Знак Char"/>
    <w:uiPriority w:val="99"/>
    <w:semiHidden/>
    <w:rsid w:val="00766612"/>
    <w:rPr>
      <w:rFonts w:cs="Times New Roman"/>
      <w:sz w:val="24"/>
      <w:szCs w:val="24"/>
    </w:rPr>
  </w:style>
  <w:style w:type="paragraph" w:styleId="aff3">
    <w:name w:val="List"/>
    <w:aliases w:val="Знак3"/>
    <w:basedOn w:val="a0"/>
    <w:link w:val="aff4"/>
    <w:uiPriority w:val="99"/>
    <w:rsid w:val="00766612"/>
    <w:pPr>
      <w:ind w:left="283" w:hanging="283"/>
    </w:pPr>
    <w:rPr>
      <w:rFonts w:ascii="Times New Roman" w:eastAsia="Times New Roman" w:hAnsi="Times New Roman" w:cs="Times New Roman"/>
      <w:sz w:val="20"/>
      <w:szCs w:val="20"/>
    </w:rPr>
  </w:style>
  <w:style w:type="character" w:customStyle="1" w:styleId="aff4">
    <w:name w:val="Список Знак"/>
    <w:aliases w:val="Знак3 Знак"/>
    <w:link w:val="aff3"/>
    <w:uiPriority w:val="99"/>
    <w:locked/>
    <w:rsid w:val="00766612"/>
    <w:rPr>
      <w:rFonts w:ascii="Times New Roman" w:eastAsia="Times New Roman" w:hAnsi="Times New Roman" w:cs="Times New Roman"/>
      <w:sz w:val="20"/>
      <w:szCs w:val="20"/>
    </w:rPr>
  </w:style>
  <w:style w:type="paragraph" w:styleId="24">
    <w:name w:val="List 2"/>
    <w:basedOn w:val="a0"/>
    <w:uiPriority w:val="99"/>
    <w:rsid w:val="00766612"/>
    <w:pPr>
      <w:ind w:left="566" w:hanging="283"/>
    </w:pPr>
    <w:rPr>
      <w:rFonts w:ascii="Times New Roman" w:eastAsia="Times New Roman" w:hAnsi="Times New Roman" w:cs="Times New Roman"/>
      <w:sz w:val="20"/>
      <w:szCs w:val="20"/>
    </w:rPr>
  </w:style>
  <w:style w:type="paragraph" w:styleId="32">
    <w:name w:val="Body Text 3"/>
    <w:basedOn w:val="a0"/>
    <w:link w:val="33"/>
    <w:uiPriority w:val="99"/>
    <w:rsid w:val="00766612"/>
    <w:pPr>
      <w:ind w:right="2975"/>
      <w:jc w:val="both"/>
    </w:pPr>
    <w:rPr>
      <w:rFonts w:ascii="Times New Roman" w:eastAsia="Times New Roman" w:hAnsi="Times New Roman" w:cs="Times New Roman"/>
      <w:sz w:val="28"/>
      <w:szCs w:val="28"/>
    </w:rPr>
  </w:style>
  <w:style w:type="character" w:customStyle="1" w:styleId="33">
    <w:name w:val="Основной текст 3 Знак"/>
    <w:basedOn w:val="a1"/>
    <w:link w:val="32"/>
    <w:uiPriority w:val="99"/>
    <w:rsid w:val="00766612"/>
    <w:rPr>
      <w:rFonts w:ascii="Times New Roman" w:eastAsia="Times New Roman" w:hAnsi="Times New Roman" w:cs="Times New Roman"/>
      <w:sz w:val="28"/>
      <w:szCs w:val="28"/>
    </w:rPr>
  </w:style>
  <w:style w:type="paragraph" w:styleId="25">
    <w:name w:val="Body Text Indent 2"/>
    <w:aliases w:val="Знак2"/>
    <w:basedOn w:val="a0"/>
    <w:link w:val="26"/>
    <w:uiPriority w:val="99"/>
    <w:rsid w:val="00766612"/>
    <w:pPr>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aliases w:val="Знак2 Знак"/>
    <w:basedOn w:val="a1"/>
    <w:link w:val="25"/>
    <w:uiPriority w:val="99"/>
    <w:rsid w:val="00766612"/>
    <w:rPr>
      <w:rFonts w:ascii="Times New Roman" w:eastAsia="Times New Roman" w:hAnsi="Times New Roman" w:cs="Times New Roman"/>
      <w:sz w:val="28"/>
      <w:szCs w:val="20"/>
    </w:rPr>
  </w:style>
  <w:style w:type="character" w:customStyle="1" w:styleId="BodyTextIndent2Char">
    <w:name w:val="Body Text Indent 2 Char"/>
    <w:aliases w:val="Знак2 Char"/>
    <w:uiPriority w:val="99"/>
    <w:semiHidden/>
    <w:rsid w:val="00766612"/>
    <w:rPr>
      <w:rFonts w:cs="Times New Roman"/>
      <w:sz w:val="24"/>
      <w:szCs w:val="24"/>
    </w:rPr>
  </w:style>
  <w:style w:type="paragraph" w:styleId="34">
    <w:name w:val="Body Text Indent 3"/>
    <w:aliases w:val="Знак1"/>
    <w:basedOn w:val="a0"/>
    <w:link w:val="35"/>
    <w:uiPriority w:val="99"/>
    <w:rsid w:val="00766612"/>
    <w:pPr>
      <w:spacing w:line="360" w:lineRule="auto"/>
      <w:ind w:firstLine="851"/>
      <w:jc w:val="both"/>
    </w:pPr>
    <w:rPr>
      <w:rFonts w:ascii="Times New Roman" w:eastAsia="Times New Roman" w:hAnsi="Times New Roman" w:cs="Times New Roman"/>
      <w:sz w:val="28"/>
      <w:szCs w:val="20"/>
    </w:rPr>
  </w:style>
  <w:style w:type="character" w:customStyle="1" w:styleId="35">
    <w:name w:val="Основной текст с отступом 3 Знак"/>
    <w:aliases w:val="Знак1 Знак"/>
    <w:basedOn w:val="a1"/>
    <w:link w:val="34"/>
    <w:uiPriority w:val="99"/>
    <w:rsid w:val="00766612"/>
    <w:rPr>
      <w:rFonts w:ascii="Times New Roman" w:eastAsia="Times New Roman" w:hAnsi="Times New Roman" w:cs="Times New Roman"/>
      <w:sz w:val="28"/>
      <w:szCs w:val="20"/>
    </w:rPr>
  </w:style>
  <w:style w:type="character" w:customStyle="1" w:styleId="BodyTextIndent3Char">
    <w:name w:val="Body Text Indent 3 Char"/>
    <w:aliases w:val="Знак1 Char"/>
    <w:uiPriority w:val="99"/>
    <w:semiHidden/>
    <w:rsid w:val="00766612"/>
    <w:rPr>
      <w:rFonts w:cs="Times New Roman"/>
      <w:sz w:val="16"/>
      <w:szCs w:val="16"/>
    </w:rPr>
  </w:style>
  <w:style w:type="paragraph" w:styleId="13">
    <w:name w:val="toc 1"/>
    <w:basedOn w:val="a0"/>
    <w:next w:val="a0"/>
    <w:autoRedefine/>
    <w:uiPriority w:val="99"/>
    <w:semiHidden/>
    <w:rsid w:val="00766612"/>
    <w:pPr>
      <w:spacing w:before="120"/>
    </w:pPr>
    <w:rPr>
      <w:rFonts w:ascii="Times New Roman" w:eastAsia="Times New Roman" w:hAnsi="Times New Roman" w:cs="Times New Roman"/>
      <w:b/>
      <w:bCs/>
      <w:i/>
      <w:iCs/>
    </w:rPr>
  </w:style>
  <w:style w:type="paragraph" w:styleId="27">
    <w:name w:val="toc 2"/>
    <w:basedOn w:val="a0"/>
    <w:next w:val="a0"/>
    <w:autoRedefine/>
    <w:uiPriority w:val="99"/>
    <w:semiHidden/>
    <w:rsid w:val="00766612"/>
    <w:pPr>
      <w:spacing w:before="120"/>
      <w:ind w:left="240"/>
    </w:pPr>
    <w:rPr>
      <w:rFonts w:ascii="Times New Roman" w:eastAsia="Times New Roman" w:hAnsi="Times New Roman" w:cs="Times New Roman"/>
      <w:b/>
      <w:bCs/>
      <w:sz w:val="22"/>
      <w:szCs w:val="22"/>
    </w:rPr>
  </w:style>
  <w:style w:type="paragraph" w:styleId="36">
    <w:name w:val="toc 3"/>
    <w:basedOn w:val="a0"/>
    <w:next w:val="a0"/>
    <w:autoRedefine/>
    <w:uiPriority w:val="99"/>
    <w:semiHidden/>
    <w:rsid w:val="00766612"/>
    <w:pPr>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rsid w:val="00766612"/>
    <w:pPr>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rsid w:val="00766612"/>
    <w:pPr>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rsid w:val="00766612"/>
    <w:pPr>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rsid w:val="00766612"/>
    <w:pPr>
      <w:ind w:left="1440"/>
    </w:pPr>
    <w:rPr>
      <w:rFonts w:ascii="Times New Roman" w:eastAsia="Times New Roman" w:hAnsi="Times New Roman" w:cs="Times New Roman"/>
      <w:sz w:val="20"/>
      <w:szCs w:val="20"/>
    </w:rPr>
  </w:style>
  <w:style w:type="paragraph" w:styleId="81">
    <w:name w:val="toc 8"/>
    <w:basedOn w:val="a0"/>
    <w:next w:val="a0"/>
    <w:autoRedefine/>
    <w:uiPriority w:val="99"/>
    <w:semiHidden/>
    <w:rsid w:val="00766612"/>
    <w:pPr>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rsid w:val="00766612"/>
    <w:pPr>
      <w:ind w:left="1920"/>
    </w:pPr>
    <w:rPr>
      <w:rFonts w:ascii="Times New Roman" w:eastAsia="Times New Roman" w:hAnsi="Times New Roman" w:cs="Times New Roman"/>
      <w:sz w:val="20"/>
      <w:szCs w:val="20"/>
    </w:rPr>
  </w:style>
  <w:style w:type="paragraph" w:styleId="aff5">
    <w:name w:val="endnote text"/>
    <w:basedOn w:val="a0"/>
    <w:link w:val="aff6"/>
    <w:uiPriority w:val="99"/>
    <w:semiHidden/>
    <w:rsid w:val="00766612"/>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semiHidden/>
    <w:rsid w:val="00766612"/>
    <w:rPr>
      <w:rFonts w:ascii="Times New Roman" w:eastAsia="Times New Roman" w:hAnsi="Times New Roman" w:cs="Times New Roman"/>
      <w:sz w:val="20"/>
      <w:szCs w:val="20"/>
    </w:rPr>
  </w:style>
  <w:style w:type="character" w:styleId="aff7">
    <w:name w:val="endnote reference"/>
    <w:uiPriority w:val="99"/>
    <w:semiHidden/>
    <w:rsid w:val="00766612"/>
    <w:rPr>
      <w:rFonts w:cs="Times New Roman"/>
      <w:vertAlign w:val="superscript"/>
    </w:rPr>
  </w:style>
  <w:style w:type="paragraph" w:customStyle="1" w:styleId="aff8">
    <w:name w:val="Основной стиль Знак Знак"/>
    <w:basedOn w:val="a0"/>
    <w:link w:val="aff9"/>
    <w:uiPriority w:val="99"/>
    <w:rsid w:val="00766612"/>
    <w:pPr>
      <w:spacing w:line="360" w:lineRule="auto"/>
      <w:ind w:firstLine="680"/>
      <w:jc w:val="both"/>
    </w:pPr>
    <w:rPr>
      <w:rFonts w:ascii="Book Antiqua" w:eastAsia="Times New Roman" w:hAnsi="Book Antiqua" w:cs="Times New Roman"/>
      <w:sz w:val="28"/>
      <w:szCs w:val="20"/>
    </w:rPr>
  </w:style>
  <w:style w:type="character" w:customStyle="1" w:styleId="aff9">
    <w:name w:val="Основной стиль Знак Знак Знак"/>
    <w:link w:val="aff8"/>
    <w:uiPriority w:val="99"/>
    <w:locked/>
    <w:rsid w:val="00766612"/>
    <w:rPr>
      <w:rFonts w:ascii="Book Antiqua" w:eastAsia="Times New Roman" w:hAnsi="Book Antiqua" w:cs="Times New Roman"/>
      <w:sz w:val="28"/>
      <w:szCs w:val="20"/>
    </w:rPr>
  </w:style>
  <w:style w:type="paragraph" w:customStyle="1" w:styleId="affa">
    <w:name w:val="Стиль названия Знак"/>
    <w:basedOn w:val="a0"/>
    <w:link w:val="affb"/>
    <w:uiPriority w:val="99"/>
    <w:rsid w:val="00766612"/>
    <w:pPr>
      <w:spacing w:after="240"/>
      <w:ind w:firstLine="680"/>
      <w:jc w:val="both"/>
    </w:pPr>
    <w:rPr>
      <w:rFonts w:ascii="Book Antiqua" w:eastAsia="Times New Roman" w:hAnsi="Book Antiqua" w:cs="Times New Roman"/>
      <w:b/>
      <w:sz w:val="28"/>
      <w:szCs w:val="20"/>
    </w:rPr>
  </w:style>
  <w:style w:type="character" w:customStyle="1" w:styleId="affb">
    <w:name w:val="Стиль названия Знак Знак"/>
    <w:link w:val="affa"/>
    <w:uiPriority w:val="99"/>
    <w:locked/>
    <w:rsid w:val="00766612"/>
    <w:rPr>
      <w:rFonts w:ascii="Book Antiqua" w:eastAsia="Times New Roman" w:hAnsi="Book Antiqua" w:cs="Times New Roman"/>
      <w:b/>
      <w:sz w:val="28"/>
      <w:szCs w:val="20"/>
    </w:rPr>
  </w:style>
  <w:style w:type="paragraph" w:customStyle="1" w:styleId="affc">
    <w:name w:val="Стиль главы"/>
    <w:basedOn w:val="af7"/>
    <w:uiPriority w:val="99"/>
    <w:rsid w:val="00766612"/>
    <w:pPr>
      <w:spacing w:before="240"/>
    </w:pPr>
    <w:rPr>
      <w:sz w:val="24"/>
    </w:rPr>
  </w:style>
  <w:style w:type="paragraph" w:customStyle="1" w:styleId="210">
    <w:name w:val="Основной текст с отступом 21"/>
    <w:basedOn w:val="a0"/>
    <w:uiPriority w:val="99"/>
    <w:rsid w:val="00766612"/>
    <w:pPr>
      <w:ind w:firstLine="720"/>
      <w:jc w:val="both"/>
    </w:pPr>
    <w:rPr>
      <w:rFonts w:ascii="Times New Roman" w:eastAsia="Times New Roman" w:hAnsi="Times New Roman" w:cs="Times New Roman"/>
      <w:sz w:val="28"/>
      <w:szCs w:val="20"/>
    </w:rPr>
  </w:style>
  <w:style w:type="paragraph" w:customStyle="1" w:styleId="affd">
    <w:name w:val="Основной Знак"/>
    <w:basedOn w:val="ConsNormal"/>
    <w:link w:val="affe"/>
    <w:uiPriority w:val="99"/>
    <w:rsid w:val="00766612"/>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766612"/>
    <w:rPr>
      <w:rFonts w:ascii="Book Antiqua" w:eastAsia="Times New Roman" w:hAnsi="Book Antiqua" w:cs="Times New Roman"/>
      <w:sz w:val="28"/>
      <w:szCs w:val="20"/>
    </w:rPr>
  </w:style>
  <w:style w:type="paragraph" w:customStyle="1" w:styleId="afff">
    <w:name w:val="ПереченьЗон"/>
    <w:basedOn w:val="a0"/>
    <w:uiPriority w:val="99"/>
    <w:rsid w:val="00766612"/>
    <w:pPr>
      <w:tabs>
        <w:tab w:val="left" w:pos="1418"/>
      </w:tabs>
      <w:snapToGrid w:val="0"/>
      <w:spacing w:after="80"/>
      <w:ind w:left="1418" w:hanging="851"/>
      <w:jc w:val="both"/>
    </w:pPr>
    <w:rPr>
      <w:rFonts w:ascii="Arial" w:eastAsia="Times New Roman" w:hAnsi="Arial" w:cs="Times New Roman"/>
      <w:sz w:val="22"/>
      <w:szCs w:val="20"/>
    </w:rPr>
  </w:style>
  <w:style w:type="paragraph" w:customStyle="1" w:styleId="afff0">
    <w:name w:val="Зоны"/>
    <w:basedOn w:val="a0"/>
    <w:uiPriority w:val="99"/>
    <w:rsid w:val="00766612"/>
    <w:pPr>
      <w:tabs>
        <w:tab w:val="left" w:pos="567"/>
      </w:tabs>
      <w:snapToGrid w:val="0"/>
      <w:spacing w:before="160" w:after="160"/>
      <w:ind w:left="567"/>
      <w:jc w:val="both"/>
    </w:pPr>
    <w:rPr>
      <w:rFonts w:ascii="Arial" w:eastAsia="Times New Roman" w:hAnsi="Arial" w:cs="Times New Roman"/>
      <w:b/>
      <w:szCs w:val="20"/>
    </w:rPr>
  </w:style>
  <w:style w:type="paragraph" w:customStyle="1" w:styleId="FR1">
    <w:name w:val="FR1"/>
    <w:uiPriority w:val="99"/>
    <w:rsid w:val="00766612"/>
    <w:pPr>
      <w:widowControl w:val="0"/>
      <w:autoSpaceDE w:val="0"/>
      <w:autoSpaceDN w:val="0"/>
      <w:adjustRightInd w:val="0"/>
      <w:ind w:left="4080"/>
    </w:pPr>
    <w:rPr>
      <w:rFonts w:ascii="Arial" w:eastAsia="Times New Roman" w:hAnsi="Arial" w:cs="Arial"/>
      <w:noProof/>
      <w:sz w:val="18"/>
      <w:szCs w:val="18"/>
    </w:rPr>
  </w:style>
  <w:style w:type="paragraph" w:styleId="afff1">
    <w:name w:val="Body Text Indent"/>
    <w:basedOn w:val="a0"/>
    <w:link w:val="afff2"/>
    <w:uiPriority w:val="99"/>
    <w:rsid w:val="00766612"/>
    <w:pPr>
      <w:spacing w:after="120"/>
      <w:ind w:left="360"/>
    </w:pPr>
    <w:rPr>
      <w:rFonts w:ascii="Times New Roman" w:eastAsia="Times New Roman" w:hAnsi="Times New Roman" w:cs="Times New Roman"/>
    </w:rPr>
  </w:style>
  <w:style w:type="character" w:customStyle="1" w:styleId="afff2">
    <w:name w:val="Основной текст с отступом Знак"/>
    <w:basedOn w:val="a1"/>
    <w:link w:val="afff1"/>
    <w:uiPriority w:val="99"/>
    <w:rsid w:val="00766612"/>
    <w:rPr>
      <w:rFonts w:ascii="Times New Roman" w:eastAsia="Times New Roman" w:hAnsi="Times New Roman" w:cs="Times New Roman"/>
    </w:rPr>
  </w:style>
  <w:style w:type="paragraph" w:customStyle="1" w:styleId="ConsNormal1">
    <w:name w:val="ConsNormal"/>
    <w:uiPriority w:val="99"/>
    <w:rsid w:val="00766612"/>
    <w:pPr>
      <w:autoSpaceDE w:val="0"/>
      <w:autoSpaceDN w:val="0"/>
      <w:adjustRightInd w:val="0"/>
      <w:ind w:right="19772" w:firstLine="720"/>
    </w:pPr>
    <w:rPr>
      <w:rFonts w:ascii="Arial" w:eastAsia="Times New Roman" w:hAnsi="Arial" w:cs="Arial"/>
      <w:sz w:val="20"/>
      <w:szCs w:val="20"/>
    </w:rPr>
  </w:style>
  <w:style w:type="paragraph" w:customStyle="1" w:styleId="afff3">
    <w:name w:val="Основной"/>
    <w:basedOn w:val="ConsNormal1"/>
    <w:uiPriority w:val="99"/>
    <w:rsid w:val="00766612"/>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66612"/>
    <w:rPr>
      <w:b/>
      <w:sz w:val="28"/>
      <w:lang w:val="ru-RU" w:eastAsia="ru-RU"/>
    </w:rPr>
  </w:style>
  <w:style w:type="paragraph" w:customStyle="1" w:styleId="FR2">
    <w:name w:val="FR2"/>
    <w:uiPriority w:val="99"/>
    <w:rsid w:val="00766612"/>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766612"/>
    <w:pPr>
      <w:widowControl w:val="0"/>
      <w:shd w:val="clear" w:color="auto" w:fill="FFFFFF"/>
      <w:spacing w:after="100"/>
      <w:jc w:val="both"/>
    </w:pPr>
    <w:rPr>
      <w:rFonts w:ascii="Arial" w:eastAsia="Times New Roman" w:hAnsi="Arial" w:cs="Times New Roman"/>
      <w:b/>
      <w:color w:val="000000"/>
      <w:sz w:val="28"/>
      <w:szCs w:val="20"/>
    </w:rPr>
  </w:style>
  <w:style w:type="paragraph" w:styleId="afff4">
    <w:name w:val="Block Text"/>
    <w:basedOn w:val="a0"/>
    <w:uiPriority w:val="99"/>
    <w:rsid w:val="00766612"/>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5">
    <w:name w:val="FollowedHyperlink"/>
    <w:uiPriority w:val="99"/>
    <w:rsid w:val="00766612"/>
    <w:rPr>
      <w:rFonts w:cs="Times New Roman"/>
      <w:color w:val="800080"/>
      <w:u w:val="single"/>
    </w:rPr>
  </w:style>
  <w:style w:type="paragraph" w:customStyle="1" w:styleId="Iauiue">
    <w:name w:val="Iau?iue"/>
    <w:uiPriority w:val="99"/>
    <w:rsid w:val="00766612"/>
    <w:pPr>
      <w:widowControl w:val="0"/>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766612"/>
    <w:pPr>
      <w:widowControl/>
      <w:ind w:firstLine="284"/>
      <w:jc w:val="both"/>
    </w:pPr>
    <w:rPr>
      <w:rFonts w:ascii="Peterburg" w:hAnsi="Peterburg"/>
    </w:rPr>
  </w:style>
  <w:style w:type="paragraph" w:customStyle="1" w:styleId="311">
    <w:name w:val="Основной текст с отступом 31"/>
    <w:basedOn w:val="a0"/>
    <w:uiPriority w:val="99"/>
    <w:rsid w:val="00766612"/>
    <w:pPr>
      <w:widowControl w:val="0"/>
      <w:shd w:val="clear" w:color="auto" w:fill="FFFFFF"/>
      <w:spacing w:after="100"/>
      <w:ind w:firstLine="720"/>
      <w:jc w:val="both"/>
    </w:pPr>
    <w:rPr>
      <w:rFonts w:ascii="Times New Roman" w:eastAsia="Times New Roman" w:hAnsi="Times New Roman" w:cs="Times New Roman"/>
      <w:sz w:val="28"/>
      <w:szCs w:val="20"/>
    </w:rPr>
  </w:style>
  <w:style w:type="paragraph" w:customStyle="1" w:styleId="211">
    <w:name w:val="Основной текст 21"/>
    <w:basedOn w:val="a0"/>
    <w:uiPriority w:val="99"/>
    <w:rsid w:val="00766612"/>
    <w:pPr>
      <w:widowControl w:val="0"/>
      <w:shd w:val="clear" w:color="auto" w:fill="FFFFFF"/>
      <w:spacing w:after="100"/>
      <w:jc w:val="both"/>
    </w:pPr>
    <w:rPr>
      <w:rFonts w:ascii="Arial" w:eastAsia="Times New Roman" w:hAnsi="Arial" w:cs="Times New Roman"/>
      <w:b/>
      <w:i/>
      <w:color w:val="000000"/>
      <w:sz w:val="28"/>
      <w:szCs w:val="20"/>
    </w:rPr>
  </w:style>
  <w:style w:type="paragraph" w:customStyle="1" w:styleId="0">
    <w:name w:val="Заголовок 0"/>
    <w:uiPriority w:val="99"/>
    <w:rsid w:val="00766612"/>
    <w:pPr>
      <w:jc w:val="center"/>
    </w:pPr>
    <w:rPr>
      <w:rFonts w:ascii="Arial" w:eastAsia="Times New Roman" w:hAnsi="Arial" w:cs="Times New Roman"/>
      <w:sz w:val="28"/>
      <w:szCs w:val="20"/>
    </w:rPr>
  </w:style>
  <w:style w:type="paragraph" w:customStyle="1" w:styleId="afff6">
    <w:name w:val="НазвТаблицы"/>
    <w:basedOn w:val="a0"/>
    <w:uiPriority w:val="99"/>
    <w:rsid w:val="00766612"/>
    <w:pPr>
      <w:tabs>
        <w:tab w:val="left" w:pos="567"/>
        <w:tab w:val="right" w:pos="9631"/>
      </w:tabs>
      <w:spacing w:after="80"/>
      <w:ind w:firstLine="567"/>
    </w:pPr>
    <w:rPr>
      <w:rFonts w:ascii="Arial" w:eastAsia="Times New Roman" w:hAnsi="Arial" w:cs="Times New Roman"/>
      <w:b/>
      <w:sz w:val="22"/>
      <w:szCs w:val="20"/>
    </w:rPr>
  </w:style>
  <w:style w:type="paragraph" w:customStyle="1" w:styleId="afff7">
    <w:name w:val="ОсновнойРаб"/>
    <w:basedOn w:val="25"/>
    <w:autoRedefine/>
    <w:uiPriority w:val="99"/>
    <w:rsid w:val="00766612"/>
    <w:pPr>
      <w:tabs>
        <w:tab w:val="num" w:pos="0"/>
      </w:tabs>
      <w:ind w:firstLine="561"/>
    </w:pPr>
    <w:rPr>
      <w:rFonts w:ascii="Arial" w:hAnsi="Arial"/>
      <w:sz w:val="24"/>
      <w:szCs w:val="24"/>
    </w:rPr>
  </w:style>
  <w:style w:type="paragraph" w:customStyle="1" w:styleId="afff8">
    <w:name w:val="Стиль заключения Знак"/>
    <w:basedOn w:val="a0"/>
    <w:link w:val="afff9"/>
    <w:uiPriority w:val="99"/>
    <w:rsid w:val="00766612"/>
    <w:pPr>
      <w:spacing w:line="360" w:lineRule="auto"/>
      <w:ind w:firstLine="720"/>
      <w:jc w:val="both"/>
    </w:pPr>
    <w:rPr>
      <w:rFonts w:ascii="Times New Roman" w:eastAsia="Times New Roman" w:hAnsi="Times New Roman" w:cs="Times New Roman"/>
      <w:sz w:val="28"/>
      <w:szCs w:val="20"/>
    </w:rPr>
  </w:style>
  <w:style w:type="character" w:customStyle="1" w:styleId="afff9">
    <w:name w:val="Стиль заключения Знак Знак"/>
    <w:link w:val="afff8"/>
    <w:uiPriority w:val="99"/>
    <w:locked/>
    <w:rsid w:val="00766612"/>
    <w:rPr>
      <w:rFonts w:ascii="Times New Roman" w:eastAsia="Times New Roman" w:hAnsi="Times New Roman" w:cs="Times New Roman"/>
      <w:sz w:val="28"/>
      <w:szCs w:val="20"/>
    </w:rPr>
  </w:style>
  <w:style w:type="paragraph" w:customStyle="1" w:styleId="afffa">
    <w:name w:val="Обычный.Обычный для диссертации"/>
    <w:uiPriority w:val="99"/>
    <w:rsid w:val="00766612"/>
    <w:pPr>
      <w:autoSpaceDE w:val="0"/>
      <w:autoSpaceDN w:val="0"/>
      <w:spacing w:line="360" w:lineRule="auto"/>
      <w:ind w:firstLine="709"/>
      <w:jc w:val="both"/>
    </w:pPr>
    <w:rPr>
      <w:rFonts w:ascii="Times New Roman" w:eastAsia="Times New Roman" w:hAnsi="Times New Roman" w:cs="Times New Roman"/>
      <w:sz w:val="28"/>
      <w:szCs w:val="28"/>
    </w:rPr>
  </w:style>
  <w:style w:type="paragraph" w:customStyle="1" w:styleId="afffb">
    <w:name w:val="Стиль порядка"/>
    <w:basedOn w:val="a0"/>
    <w:uiPriority w:val="99"/>
    <w:rsid w:val="00766612"/>
    <w:pPr>
      <w:tabs>
        <w:tab w:val="left" w:pos="1080"/>
        <w:tab w:val="left" w:pos="1260"/>
      </w:tabs>
      <w:spacing w:line="360" w:lineRule="auto"/>
      <w:ind w:firstLine="720"/>
      <w:jc w:val="both"/>
    </w:pPr>
    <w:rPr>
      <w:rFonts w:ascii="Times New Roman" w:eastAsia="Times New Roman" w:hAnsi="Times New Roman" w:cs="Times New Roman"/>
      <w:sz w:val="28"/>
      <w:szCs w:val="28"/>
    </w:rPr>
  </w:style>
  <w:style w:type="paragraph" w:customStyle="1" w:styleId="14">
    <w:name w:val="Стиль1"/>
    <w:basedOn w:val="a0"/>
    <w:uiPriority w:val="99"/>
    <w:rsid w:val="00766612"/>
    <w:pPr>
      <w:spacing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766612"/>
    <w:pPr>
      <w:keepLines/>
      <w:ind w:left="709" w:hanging="284"/>
      <w:jc w:val="both"/>
    </w:pPr>
    <w:rPr>
      <w:rFonts w:ascii="Peterburg" w:hAnsi="Peterburg"/>
      <w:sz w:val="24"/>
    </w:rPr>
  </w:style>
  <w:style w:type="paragraph" w:customStyle="1" w:styleId="221">
    <w:name w:val="Средний список 2 — акцент 21"/>
    <w:hidden/>
    <w:uiPriority w:val="99"/>
    <w:rsid w:val="00766612"/>
    <w:rPr>
      <w:rFonts w:ascii="Times New Roman" w:eastAsia="Times New Roman" w:hAnsi="Times New Roman" w:cs="Times New Roman"/>
    </w:rPr>
  </w:style>
  <w:style w:type="paragraph" w:customStyle="1" w:styleId="110">
    <w:name w:val="Цветной список — акцент 11"/>
    <w:basedOn w:val="a0"/>
    <w:uiPriority w:val="99"/>
    <w:qFormat/>
    <w:rsid w:val="00766612"/>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1EEC-054F-4F7F-A3C4-AB79201E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6737</Words>
  <Characters>38406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User</cp:lastModifiedBy>
  <cp:revision>22</cp:revision>
  <cp:lastPrinted>2017-11-08T12:25:00Z</cp:lastPrinted>
  <dcterms:created xsi:type="dcterms:W3CDTF">2017-07-26T09:15:00Z</dcterms:created>
  <dcterms:modified xsi:type="dcterms:W3CDTF">2017-11-20T10:00:00Z</dcterms:modified>
</cp:coreProperties>
</file>